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08A2" w14:textId="2CB11646" w:rsidR="00FE154B" w:rsidRPr="002049FE" w:rsidRDefault="00FE154B">
      <w:pPr>
        <w:spacing w:line="276" w:lineRule="auto"/>
        <w:jc w:val="center"/>
        <w:rPr>
          <w:rFonts w:ascii="Palatino Linotype" w:eastAsia="Palatino Linotype" w:hAnsi="Palatino Linotype" w:cs="Palatino Linotype"/>
          <w:b/>
          <w:sz w:val="22"/>
          <w:szCs w:val="22"/>
        </w:rPr>
      </w:pP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FE154B" w:rsidRPr="002049FE" w14:paraId="154F1EB3" w14:textId="77777777">
        <w:trPr>
          <w:trHeight w:val="815"/>
        </w:trPr>
        <w:tc>
          <w:tcPr>
            <w:tcW w:w="9730" w:type="dxa"/>
            <w:shd w:val="clear" w:color="auto" w:fill="F3F3F3"/>
          </w:tcPr>
          <w:p w14:paraId="6392E459" w14:textId="77777777" w:rsidR="00FE154B" w:rsidRPr="002049FE" w:rsidRDefault="00581315">
            <w:pPr>
              <w:spacing w:line="276" w:lineRule="auto"/>
              <w:jc w:val="center"/>
              <w:rPr>
                <w:rFonts w:ascii="Palatino Linotype" w:eastAsia="Palatino Linotype" w:hAnsi="Palatino Linotype" w:cs="Palatino Linotype"/>
                <w:b/>
                <w:sz w:val="30"/>
                <w:szCs w:val="30"/>
                <w:lang w:val="it-IT"/>
              </w:rPr>
            </w:pPr>
            <w:r w:rsidRPr="002049FE">
              <w:rPr>
                <w:rFonts w:ascii="Palatino Linotype" w:eastAsia="Palatino Linotype" w:hAnsi="Palatino Linotype" w:cs="Palatino Linotype"/>
                <w:b/>
                <w:sz w:val="30"/>
                <w:szCs w:val="30"/>
                <w:lang w:val="it-IT"/>
              </w:rPr>
              <w:t>DICHIARAZIONE RELATIVA AL POSSESSO DEI REQUISITI PER L’AFFIDAMENTO DEI CONTRATTI PUBBLICI EX ARTT. 94, 95, 96, 97, 98 E 100 DEL CODICE DEI CONTRATTI</w:t>
            </w:r>
          </w:p>
        </w:tc>
      </w:tr>
      <w:tr w:rsidR="00FE154B" w:rsidRPr="002049FE" w14:paraId="0BC5983E" w14:textId="77777777">
        <w:trPr>
          <w:trHeight w:val="815"/>
        </w:trPr>
        <w:tc>
          <w:tcPr>
            <w:tcW w:w="9730" w:type="dxa"/>
            <w:shd w:val="clear" w:color="auto" w:fill="F3F3F3"/>
          </w:tcPr>
          <w:p w14:paraId="6516A5CB" w14:textId="77777777" w:rsidR="00B7453A" w:rsidRPr="00B7453A" w:rsidRDefault="00B7453A" w:rsidP="00B7453A">
            <w:pPr>
              <w:pBdr>
                <w:top w:val="nil"/>
                <w:left w:val="nil"/>
                <w:bottom w:val="nil"/>
                <w:right w:val="nil"/>
                <w:between w:val="nil"/>
              </w:pBdr>
              <w:jc w:val="both"/>
              <w:textDirection w:val="btLr"/>
              <w:textAlignment w:val="top"/>
              <w:outlineLvl w:val="0"/>
              <w:rPr>
                <w:rFonts w:ascii="Times New Roman" w:hAnsi="Times New Roman"/>
                <w:b/>
                <w:lang w:val="it-IT"/>
              </w:rPr>
            </w:pPr>
            <w:r w:rsidRPr="00B7453A">
              <w:rPr>
                <w:rFonts w:ascii="Times New Roman" w:hAnsi="Times New Roman"/>
                <w:b/>
                <w:lang w:val="it-IT"/>
              </w:rPr>
              <w:t>AVVISO MERAMENTE ESPLORATIVO CON IL QUALE AZIENDA SPECIALE CONSORTILE SERVIZI INTERCOMUNALI INTENDE AVVIARE UNA PRELIMINARE ED INFORMALE CONSULTAZIONE DI MERCATO, PER UN EVENTUALE «AFFIDAMENTO DIRETTO» AI SENSI DEL D.LGS. 36/2023, ART. 50, COMMA 1, per i servizi di FORMAZIONE DESTINATI A COORDINATORI PEDAGOGICI, EDUCATORI E INSEGNANTI FINALIZZATI AL SUPPORTO DELLO SVILUPPO DEL “SISTEMA INTEGRATO ZERO – SEI”</w:t>
            </w:r>
          </w:p>
          <w:p w14:paraId="5D25BCB7" w14:textId="30E345CC" w:rsidR="006A72FF" w:rsidRPr="002049FE" w:rsidRDefault="00B7453A" w:rsidP="00B7453A">
            <w:pPr>
              <w:pBdr>
                <w:top w:val="nil"/>
                <w:left w:val="nil"/>
                <w:bottom w:val="nil"/>
                <w:right w:val="nil"/>
                <w:between w:val="nil"/>
              </w:pBdr>
              <w:jc w:val="both"/>
              <w:textDirection w:val="btLr"/>
              <w:textAlignment w:val="top"/>
              <w:outlineLvl w:val="0"/>
              <w:rPr>
                <w:rFonts w:ascii="Times New Roman" w:hAnsi="Times New Roman"/>
                <w:b/>
                <w:lang w:val="it-IT"/>
              </w:rPr>
            </w:pPr>
            <w:r w:rsidRPr="00B7453A">
              <w:rPr>
                <w:rFonts w:ascii="Times New Roman" w:hAnsi="Times New Roman"/>
                <w:b/>
                <w:lang w:val="it-IT"/>
              </w:rPr>
              <w:t>CPV 80530000-8 – Servizi di formazione professionale</w:t>
            </w:r>
          </w:p>
        </w:tc>
      </w:tr>
    </w:tbl>
    <w:p w14:paraId="366E3B3F" w14:textId="77777777" w:rsidR="00FE154B" w:rsidRPr="002049FE" w:rsidRDefault="00FE154B">
      <w:pPr>
        <w:widowControl w:val="0"/>
        <w:spacing w:before="120" w:after="120" w:line="276" w:lineRule="auto"/>
        <w:rPr>
          <w:rFonts w:ascii="Palatino Linotype" w:eastAsia="Palatino Linotype" w:hAnsi="Palatino Linotype" w:cs="Palatino Linotype"/>
          <w:b/>
          <w:sz w:val="22"/>
          <w:szCs w:val="22"/>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FE154B" w:rsidRPr="002049FE" w14:paraId="696237CB" w14:textId="77777777">
        <w:trPr>
          <w:cantSplit/>
        </w:trPr>
        <w:tc>
          <w:tcPr>
            <w:tcW w:w="1665" w:type="dxa"/>
            <w:gridSpan w:val="3"/>
          </w:tcPr>
          <w:p w14:paraId="3DE3A69F"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Il sottoscritto</w:t>
            </w:r>
          </w:p>
        </w:tc>
        <w:tc>
          <w:tcPr>
            <w:tcW w:w="8040" w:type="dxa"/>
            <w:gridSpan w:val="7"/>
          </w:tcPr>
          <w:p w14:paraId="617BE738"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r>
      <w:tr w:rsidR="00FE154B" w:rsidRPr="002049FE" w14:paraId="59EDE406" w14:textId="77777777">
        <w:trPr>
          <w:cantSplit/>
          <w:trHeight w:val="724"/>
        </w:trPr>
        <w:tc>
          <w:tcPr>
            <w:tcW w:w="3675" w:type="dxa"/>
            <w:gridSpan w:val="5"/>
          </w:tcPr>
          <w:p w14:paraId="78034886"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 xml:space="preserve">in qualità di  </w:t>
            </w:r>
          </w:p>
          <w:p w14:paraId="31023E75" w14:textId="77777777" w:rsidR="00FE154B" w:rsidRPr="002049FE" w:rsidRDefault="00581315">
            <w:pPr>
              <w:spacing w:before="60" w:after="60" w:line="276" w:lineRule="auto"/>
              <w:jc w:val="center"/>
              <w:rPr>
                <w:rFonts w:ascii="Palatino Linotype" w:eastAsia="Palatino Linotype" w:hAnsi="Palatino Linotype" w:cs="Palatino Linotype"/>
                <w:i/>
                <w:sz w:val="18"/>
                <w:szCs w:val="18"/>
                <w:lang w:val="it-IT"/>
              </w:rPr>
            </w:pPr>
            <w:r w:rsidRPr="002049FE">
              <w:rPr>
                <w:rFonts w:ascii="Palatino Linotype" w:eastAsia="Palatino Linotype" w:hAnsi="Palatino Linotype" w:cs="Palatino Linotype"/>
                <w:i/>
                <w:sz w:val="16"/>
                <w:szCs w:val="16"/>
                <w:lang w:val="it-IT"/>
              </w:rPr>
              <w:t>(titolare, legale rappresentante, procuratore, altro)</w:t>
            </w:r>
          </w:p>
        </w:tc>
        <w:tc>
          <w:tcPr>
            <w:tcW w:w="6030" w:type="dxa"/>
            <w:gridSpan w:val="5"/>
          </w:tcPr>
          <w:p w14:paraId="3E22D90F"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r>
      <w:tr w:rsidR="00FE154B" w:rsidRPr="002049FE" w14:paraId="1523C745" w14:textId="77777777">
        <w:trPr>
          <w:cantSplit/>
          <w:trHeight w:val="476"/>
        </w:trPr>
        <w:tc>
          <w:tcPr>
            <w:tcW w:w="1665" w:type="dxa"/>
            <w:gridSpan w:val="3"/>
          </w:tcPr>
          <w:p w14:paraId="16519046"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dell’impresa</w:t>
            </w:r>
          </w:p>
        </w:tc>
        <w:tc>
          <w:tcPr>
            <w:tcW w:w="8040" w:type="dxa"/>
            <w:gridSpan w:val="7"/>
          </w:tcPr>
          <w:p w14:paraId="52189BF4"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r>
      <w:tr w:rsidR="00FE154B" w:rsidRPr="002049FE" w14:paraId="2C029850" w14:textId="77777777">
        <w:trPr>
          <w:cantSplit/>
          <w:trHeight w:val="200"/>
        </w:trPr>
        <w:tc>
          <w:tcPr>
            <w:tcW w:w="2370" w:type="dxa"/>
            <w:gridSpan w:val="4"/>
          </w:tcPr>
          <w:p w14:paraId="18A05D90" w14:textId="77777777" w:rsidR="00FE154B" w:rsidRPr="002049FE" w:rsidRDefault="00581315">
            <w:pPr>
              <w:spacing w:before="60" w:after="60" w:line="276" w:lineRule="auto"/>
              <w:jc w:val="center"/>
              <w:rPr>
                <w:rFonts w:ascii="Palatino Linotype" w:eastAsia="Palatino Linotype" w:hAnsi="Palatino Linotype" w:cs="Palatino Linotype"/>
                <w:i/>
                <w:sz w:val="16"/>
                <w:szCs w:val="16"/>
                <w:lang w:val="it-IT"/>
              </w:rPr>
            </w:pPr>
            <w:r w:rsidRPr="002049FE">
              <w:rPr>
                <w:rFonts w:ascii="Palatino Linotype" w:eastAsia="Palatino Linotype" w:hAnsi="Palatino Linotype" w:cs="Palatino Linotype"/>
                <w:sz w:val="18"/>
                <w:szCs w:val="18"/>
                <w:lang w:val="it-IT"/>
              </w:rPr>
              <w:t>con sede in</w:t>
            </w:r>
          </w:p>
        </w:tc>
        <w:tc>
          <w:tcPr>
            <w:tcW w:w="7335" w:type="dxa"/>
            <w:gridSpan w:val="6"/>
          </w:tcPr>
          <w:p w14:paraId="5B321954" w14:textId="77777777" w:rsidR="00FE154B" w:rsidRPr="002049FE" w:rsidRDefault="00FE154B">
            <w:pPr>
              <w:spacing w:before="60" w:after="60" w:line="276" w:lineRule="auto"/>
              <w:rPr>
                <w:rFonts w:ascii="Palatino Linotype" w:eastAsia="Palatino Linotype" w:hAnsi="Palatino Linotype" w:cs="Palatino Linotype"/>
                <w:sz w:val="20"/>
                <w:szCs w:val="20"/>
                <w:lang w:val="it-IT"/>
              </w:rPr>
            </w:pPr>
          </w:p>
        </w:tc>
      </w:tr>
      <w:tr w:rsidR="00FE154B" w:rsidRPr="002049FE" w14:paraId="1E17485E" w14:textId="77777777">
        <w:trPr>
          <w:cantSplit/>
        </w:trPr>
        <w:tc>
          <w:tcPr>
            <w:tcW w:w="990" w:type="dxa"/>
          </w:tcPr>
          <w:p w14:paraId="7A9A0502"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indirizzo</w:t>
            </w:r>
          </w:p>
        </w:tc>
        <w:tc>
          <w:tcPr>
            <w:tcW w:w="4260" w:type="dxa"/>
            <w:gridSpan w:val="5"/>
          </w:tcPr>
          <w:p w14:paraId="01BF16AA"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c>
          <w:tcPr>
            <w:tcW w:w="1065" w:type="dxa"/>
            <w:gridSpan w:val="2"/>
          </w:tcPr>
          <w:p w14:paraId="1AD531D4"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PEC</w:t>
            </w:r>
          </w:p>
        </w:tc>
        <w:tc>
          <w:tcPr>
            <w:tcW w:w="3390" w:type="dxa"/>
            <w:gridSpan w:val="2"/>
          </w:tcPr>
          <w:p w14:paraId="7FE56316"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r>
      <w:tr w:rsidR="00FE154B" w:rsidRPr="002049FE" w14:paraId="0C599E7E" w14:textId="77777777">
        <w:trPr>
          <w:cantSplit/>
        </w:trPr>
        <w:tc>
          <w:tcPr>
            <w:tcW w:w="1545" w:type="dxa"/>
            <w:gridSpan w:val="2"/>
          </w:tcPr>
          <w:p w14:paraId="7E3FFDE9"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Codice fiscale</w:t>
            </w:r>
          </w:p>
        </w:tc>
        <w:tc>
          <w:tcPr>
            <w:tcW w:w="3915" w:type="dxa"/>
            <w:gridSpan w:val="5"/>
          </w:tcPr>
          <w:p w14:paraId="77FCC396"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c>
          <w:tcPr>
            <w:tcW w:w="1125" w:type="dxa"/>
            <w:gridSpan w:val="2"/>
          </w:tcPr>
          <w:p w14:paraId="36E839B8"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Partita IVA</w:t>
            </w:r>
          </w:p>
        </w:tc>
        <w:tc>
          <w:tcPr>
            <w:tcW w:w="3120" w:type="dxa"/>
          </w:tcPr>
          <w:p w14:paraId="05FB14CD"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r>
      <w:tr w:rsidR="00FE154B" w:rsidRPr="002049FE" w14:paraId="0EB167C6" w14:textId="77777777">
        <w:trPr>
          <w:cantSplit/>
        </w:trPr>
        <w:tc>
          <w:tcPr>
            <w:tcW w:w="1545" w:type="dxa"/>
            <w:gridSpan w:val="2"/>
          </w:tcPr>
          <w:p w14:paraId="65220D15"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Tel</w:t>
            </w:r>
          </w:p>
        </w:tc>
        <w:tc>
          <w:tcPr>
            <w:tcW w:w="3915" w:type="dxa"/>
            <w:gridSpan w:val="5"/>
          </w:tcPr>
          <w:p w14:paraId="665CB924"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c>
          <w:tcPr>
            <w:tcW w:w="1125" w:type="dxa"/>
            <w:gridSpan w:val="2"/>
          </w:tcPr>
          <w:p w14:paraId="0E37841B"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Mail</w:t>
            </w:r>
          </w:p>
        </w:tc>
        <w:tc>
          <w:tcPr>
            <w:tcW w:w="3120" w:type="dxa"/>
          </w:tcPr>
          <w:p w14:paraId="02D3B41D"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r>
    </w:tbl>
    <w:p w14:paraId="46E6C2FD" w14:textId="77777777" w:rsidR="00FE154B" w:rsidRPr="002049FE" w:rsidRDefault="00581315">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sidRPr="002049FE">
        <w:rPr>
          <w:rFonts w:ascii="Palatino Linotype" w:eastAsia="Palatino Linotype" w:hAnsi="Palatino Linotype" w:cs="Palatino Linotype"/>
          <w:b/>
          <w:sz w:val="20"/>
          <w:szCs w:val="20"/>
        </w:rPr>
        <w:t>SOTTO FORMA DI</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FE154B" w:rsidRPr="002049FE" w14:paraId="327667FE" w14:textId="77777777">
        <w:trPr>
          <w:cantSplit/>
        </w:trPr>
        <w:tc>
          <w:tcPr>
            <w:tcW w:w="430" w:type="dxa"/>
          </w:tcPr>
          <w:p w14:paraId="1DD34D43" w14:textId="77777777" w:rsidR="00FE154B" w:rsidRPr="002049FE" w:rsidRDefault="00581315">
            <w:pPr>
              <w:spacing w:before="60" w:after="60" w:line="276" w:lineRule="auto"/>
              <w:jc w:val="center"/>
              <w:rPr>
                <w:rFonts w:ascii="Palatino Linotype" w:eastAsia="Palatino Linotype" w:hAnsi="Palatino Linotype" w:cs="Palatino Linotype"/>
                <w:lang w:val="it-IT"/>
              </w:rPr>
            </w:pPr>
            <w:r w:rsidRPr="002049FE">
              <w:rPr>
                <w:rFonts w:ascii="Palatino Linotype" w:eastAsia="Palatino Linotype" w:hAnsi="Palatino Linotype" w:cs="Palatino Linotype"/>
                <w:lang w:val="it-IT"/>
              </w:rPr>
              <w:t>☐</w:t>
            </w:r>
          </w:p>
        </w:tc>
        <w:tc>
          <w:tcPr>
            <w:tcW w:w="9204" w:type="dxa"/>
            <w:gridSpan w:val="3"/>
          </w:tcPr>
          <w:p w14:paraId="4E47C5A7" w14:textId="77777777" w:rsidR="00FE154B" w:rsidRPr="002049FE" w:rsidRDefault="00581315">
            <w:pPr>
              <w:spacing w:before="60" w:after="60" w:line="276" w:lineRule="auto"/>
              <w:ind w:left="110" w:hanging="110"/>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operatore singolo</w:t>
            </w:r>
          </w:p>
        </w:tc>
      </w:tr>
      <w:tr w:rsidR="00FE154B" w:rsidRPr="002049FE" w14:paraId="4E02311C" w14:textId="77777777">
        <w:trPr>
          <w:cantSplit/>
        </w:trPr>
        <w:tc>
          <w:tcPr>
            <w:tcW w:w="430" w:type="dxa"/>
            <w:vAlign w:val="center"/>
          </w:tcPr>
          <w:p w14:paraId="03804A54" w14:textId="77777777" w:rsidR="00FE154B" w:rsidRPr="002049FE" w:rsidRDefault="00581315">
            <w:pPr>
              <w:spacing w:before="60" w:after="60" w:line="276" w:lineRule="auto"/>
              <w:jc w:val="center"/>
              <w:rPr>
                <w:rFonts w:ascii="Palatino Linotype" w:eastAsia="Palatino Linotype" w:hAnsi="Palatino Linotype" w:cs="Palatino Linotype"/>
                <w:lang w:val="it-IT"/>
              </w:rPr>
            </w:pPr>
            <w:r w:rsidRPr="002049FE">
              <w:rPr>
                <w:rFonts w:ascii="Palatino Linotype" w:eastAsia="Palatino Linotype" w:hAnsi="Palatino Linotype" w:cs="Palatino Linotype"/>
                <w:lang w:val="it-IT"/>
              </w:rPr>
              <w:t>☐</w:t>
            </w:r>
          </w:p>
        </w:tc>
        <w:tc>
          <w:tcPr>
            <w:tcW w:w="3042" w:type="dxa"/>
            <w:vAlign w:val="center"/>
          </w:tcPr>
          <w:p w14:paraId="6BB01DD4" w14:textId="77777777" w:rsidR="00FE154B" w:rsidRPr="002049FE" w:rsidRDefault="00581315">
            <w:pPr>
              <w:spacing w:before="60" w:after="60" w:line="276" w:lineRule="auto"/>
              <w:ind w:left="110" w:hanging="110"/>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mandatario, capogruppo di</w:t>
            </w:r>
          </w:p>
        </w:tc>
        <w:tc>
          <w:tcPr>
            <w:tcW w:w="426" w:type="dxa"/>
            <w:vMerge w:val="restart"/>
            <w:vAlign w:val="center"/>
          </w:tcPr>
          <w:p w14:paraId="5E753963"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w:t>
            </w:r>
          </w:p>
        </w:tc>
        <w:tc>
          <w:tcPr>
            <w:tcW w:w="5736" w:type="dxa"/>
            <w:vMerge w:val="restart"/>
            <w:vAlign w:val="center"/>
          </w:tcPr>
          <w:p w14:paraId="5227700B" w14:textId="77777777" w:rsidR="00FE154B" w:rsidRPr="002049FE" w:rsidRDefault="00581315">
            <w:pPr>
              <w:spacing w:line="276" w:lineRule="auto"/>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raggruppamento temporaneo o consorzio ordinario di cui all’art. 68, del D.lgs. 36/2023;</w:t>
            </w:r>
          </w:p>
        </w:tc>
      </w:tr>
      <w:tr w:rsidR="00FE154B" w:rsidRPr="002049FE" w14:paraId="58C1D788" w14:textId="77777777">
        <w:trPr>
          <w:cantSplit/>
        </w:trPr>
        <w:tc>
          <w:tcPr>
            <w:tcW w:w="430" w:type="dxa"/>
            <w:vAlign w:val="center"/>
          </w:tcPr>
          <w:p w14:paraId="4522D437" w14:textId="77777777" w:rsidR="00FE154B" w:rsidRPr="002049FE" w:rsidRDefault="00581315">
            <w:pPr>
              <w:spacing w:before="60" w:after="60" w:line="276" w:lineRule="auto"/>
              <w:jc w:val="center"/>
              <w:rPr>
                <w:rFonts w:ascii="Palatino Linotype" w:eastAsia="Palatino Linotype" w:hAnsi="Palatino Linotype" w:cs="Palatino Linotype"/>
                <w:lang w:val="it-IT"/>
              </w:rPr>
            </w:pPr>
            <w:r w:rsidRPr="002049FE">
              <w:rPr>
                <w:rFonts w:ascii="Palatino Linotype" w:eastAsia="Palatino Linotype" w:hAnsi="Palatino Linotype" w:cs="Palatino Linotype"/>
                <w:lang w:val="it-IT"/>
              </w:rPr>
              <w:t>☐</w:t>
            </w:r>
          </w:p>
        </w:tc>
        <w:tc>
          <w:tcPr>
            <w:tcW w:w="3042" w:type="dxa"/>
            <w:vAlign w:val="center"/>
          </w:tcPr>
          <w:p w14:paraId="64342209" w14:textId="77777777" w:rsidR="00FE154B" w:rsidRPr="002049FE" w:rsidRDefault="00581315">
            <w:pPr>
              <w:spacing w:before="60" w:after="60" w:line="276" w:lineRule="auto"/>
              <w:ind w:left="110" w:hanging="110"/>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mandante in</w:t>
            </w:r>
          </w:p>
        </w:tc>
        <w:tc>
          <w:tcPr>
            <w:tcW w:w="426" w:type="dxa"/>
            <w:vMerge/>
            <w:vAlign w:val="center"/>
          </w:tcPr>
          <w:p w14:paraId="3F0AAE3A" w14:textId="77777777" w:rsidR="00FE154B" w:rsidRPr="002049FE" w:rsidRDefault="00FE154B">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736" w:type="dxa"/>
            <w:vMerge/>
            <w:vAlign w:val="center"/>
          </w:tcPr>
          <w:p w14:paraId="17CAC3AF" w14:textId="77777777" w:rsidR="00FE154B" w:rsidRPr="002049FE" w:rsidRDefault="00FE154B">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r w:rsidR="00FE154B" w:rsidRPr="002049FE" w14:paraId="6A69F4C9" w14:textId="77777777">
        <w:trPr>
          <w:cantSplit/>
        </w:trPr>
        <w:tc>
          <w:tcPr>
            <w:tcW w:w="430" w:type="dxa"/>
          </w:tcPr>
          <w:p w14:paraId="1F7656C6" w14:textId="77777777" w:rsidR="00FE154B" w:rsidRPr="002049FE" w:rsidRDefault="00581315">
            <w:pPr>
              <w:spacing w:before="60" w:after="60" w:line="276" w:lineRule="auto"/>
              <w:jc w:val="center"/>
              <w:rPr>
                <w:rFonts w:ascii="Palatino Linotype" w:eastAsia="Palatino Linotype" w:hAnsi="Palatino Linotype" w:cs="Palatino Linotype"/>
                <w:lang w:val="it-IT"/>
              </w:rPr>
            </w:pPr>
            <w:r w:rsidRPr="002049FE">
              <w:rPr>
                <w:rFonts w:ascii="Palatino Linotype" w:eastAsia="Palatino Linotype" w:hAnsi="Palatino Linotype" w:cs="Palatino Linotype"/>
                <w:lang w:val="it-IT"/>
              </w:rPr>
              <w:t>☐</w:t>
            </w:r>
          </w:p>
        </w:tc>
        <w:tc>
          <w:tcPr>
            <w:tcW w:w="3042" w:type="dxa"/>
          </w:tcPr>
          <w:p w14:paraId="19EB9FA8" w14:textId="77777777" w:rsidR="00FE154B" w:rsidRPr="002049FE" w:rsidRDefault="00581315">
            <w:pPr>
              <w:spacing w:before="60" w:after="60" w:line="276" w:lineRule="auto"/>
              <w:ind w:left="110" w:hanging="110"/>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organo comune/mandatario di</w:t>
            </w:r>
          </w:p>
        </w:tc>
        <w:tc>
          <w:tcPr>
            <w:tcW w:w="426" w:type="dxa"/>
            <w:vMerge w:val="restart"/>
            <w:vAlign w:val="center"/>
          </w:tcPr>
          <w:p w14:paraId="7F58AC92"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w:t>
            </w:r>
          </w:p>
        </w:tc>
        <w:tc>
          <w:tcPr>
            <w:tcW w:w="5736" w:type="dxa"/>
            <w:vMerge w:val="restart"/>
            <w:vAlign w:val="center"/>
          </w:tcPr>
          <w:p w14:paraId="07E15441" w14:textId="77777777" w:rsidR="00FE154B" w:rsidRPr="002049FE" w:rsidRDefault="00581315">
            <w:pPr>
              <w:spacing w:line="276" w:lineRule="auto"/>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 xml:space="preserve">rete di imprese (in contratto di rete) di cui all’art. 65, comma 2, lettera g), D.lgs. 36/2023; </w:t>
            </w:r>
          </w:p>
        </w:tc>
      </w:tr>
      <w:tr w:rsidR="00FE154B" w:rsidRPr="002049FE" w14:paraId="6AC01D8F" w14:textId="77777777">
        <w:trPr>
          <w:cantSplit/>
        </w:trPr>
        <w:tc>
          <w:tcPr>
            <w:tcW w:w="430" w:type="dxa"/>
          </w:tcPr>
          <w:p w14:paraId="7DE0C58B" w14:textId="77777777" w:rsidR="00FE154B" w:rsidRPr="002049FE" w:rsidRDefault="00581315">
            <w:pPr>
              <w:spacing w:before="60" w:after="60" w:line="276" w:lineRule="auto"/>
              <w:jc w:val="center"/>
              <w:rPr>
                <w:rFonts w:ascii="Palatino Linotype" w:eastAsia="Palatino Linotype" w:hAnsi="Palatino Linotype" w:cs="Palatino Linotype"/>
                <w:lang w:val="it-IT"/>
              </w:rPr>
            </w:pPr>
            <w:r w:rsidRPr="002049FE">
              <w:rPr>
                <w:rFonts w:ascii="Palatino Linotype" w:eastAsia="Palatino Linotype" w:hAnsi="Palatino Linotype" w:cs="Palatino Linotype"/>
                <w:lang w:val="it-IT"/>
              </w:rPr>
              <w:t>☐</w:t>
            </w:r>
          </w:p>
        </w:tc>
        <w:tc>
          <w:tcPr>
            <w:tcW w:w="3042" w:type="dxa"/>
          </w:tcPr>
          <w:p w14:paraId="33074F5F" w14:textId="77777777" w:rsidR="00FE154B" w:rsidRPr="002049FE" w:rsidRDefault="00581315">
            <w:pPr>
              <w:spacing w:before="60" w:after="60" w:line="276" w:lineRule="auto"/>
              <w:ind w:left="110" w:hanging="110"/>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impresa in rete/mandante in</w:t>
            </w:r>
          </w:p>
        </w:tc>
        <w:tc>
          <w:tcPr>
            <w:tcW w:w="426" w:type="dxa"/>
            <w:vMerge/>
            <w:vAlign w:val="center"/>
          </w:tcPr>
          <w:p w14:paraId="3A7CBC50" w14:textId="77777777" w:rsidR="00FE154B" w:rsidRPr="002049FE" w:rsidRDefault="00FE154B">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736" w:type="dxa"/>
            <w:vMerge/>
            <w:vAlign w:val="center"/>
          </w:tcPr>
          <w:p w14:paraId="5E5129DE" w14:textId="77777777" w:rsidR="00FE154B" w:rsidRPr="002049FE" w:rsidRDefault="00FE154B">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bl>
    <w:p w14:paraId="673AF713" w14:textId="77777777" w:rsidR="00FE154B" w:rsidRPr="002049FE" w:rsidRDefault="00FE154B">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5C2584F8" w14:textId="77777777" w:rsidR="00FE154B" w:rsidRPr="002049FE" w:rsidRDefault="00581315">
      <w:pPr>
        <w:spacing w:before="60" w:after="6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TENUTO CONTO che, ai sensi dell’art. 52 del d.lgs. 36/2023:</w:t>
      </w:r>
    </w:p>
    <w:p w14:paraId="266AFB9B" w14:textId="77777777" w:rsidR="00FE154B" w:rsidRPr="002049FE" w:rsidRDefault="00581315">
      <w:pPr>
        <w:numPr>
          <w:ilvl w:val="0"/>
          <w:numId w:val="1"/>
        </w:numPr>
        <w:spacing w:before="6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 xml:space="preserve">nelle </w:t>
      </w:r>
      <w:hyperlink r:id="rId9">
        <w:r w:rsidRPr="002049FE">
          <w:rPr>
            <w:rFonts w:ascii="Palatino Linotype" w:eastAsia="Palatino Linotype" w:hAnsi="Palatino Linotype" w:cs="Palatino Linotype"/>
            <w:sz w:val="20"/>
            <w:szCs w:val="20"/>
          </w:rPr>
          <w:t>procedure di affidamento di cui all’articolo 50, comma 1, lettere a) e b),</w:t>
        </w:r>
      </w:hyperlink>
      <w:r w:rsidRPr="002049FE">
        <w:rPr>
          <w:rFonts w:ascii="Palatino Linotype" w:eastAsia="Palatino Linotype" w:hAnsi="Palatino Linotype" w:cs="Palatino Linotype"/>
          <w:sz w:val="20"/>
          <w:szCs w:val="20"/>
        </w:rPr>
        <w:t xml:space="preserve">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71433728" w14:textId="77777777" w:rsidR="00FE154B" w:rsidRPr="002049FE" w:rsidRDefault="00581315">
      <w:pPr>
        <w:numPr>
          <w:ilvl w:val="0"/>
          <w:numId w:val="1"/>
        </w:numPr>
        <w:spacing w:after="6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AA7EF2B" w14:textId="77777777" w:rsidR="00FE154B" w:rsidRPr="002049FE" w:rsidRDefault="00FE154B">
      <w:pPr>
        <w:spacing w:before="60" w:after="60" w:line="276" w:lineRule="auto"/>
        <w:jc w:val="both"/>
        <w:rPr>
          <w:rFonts w:ascii="Palatino Linotype" w:eastAsia="Palatino Linotype" w:hAnsi="Palatino Linotype" w:cs="Palatino Linotype"/>
          <w:sz w:val="22"/>
          <w:szCs w:val="22"/>
        </w:rPr>
      </w:pPr>
    </w:p>
    <w:p w14:paraId="578F255A" w14:textId="77777777" w:rsidR="00FE154B" w:rsidRPr="002049FE" w:rsidRDefault="00581315">
      <w:pPr>
        <w:spacing w:before="60" w:after="60" w:line="276" w:lineRule="auto"/>
        <w:jc w:val="both"/>
        <w:rPr>
          <w:rFonts w:ascii="Palatino Linotype" w:eastAsia="Palatino Linotype" w:hAnsi="Palatino Linotype" w:cs="Palatino Linotype"/>
          <w:b/>
          <w:sz w:val="22"/>
          <w:szCs w:val="22"/>
        </w:rPr>
      </w:pPr>
      <w:r w:rsidRPr="002049FE">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sidRPr="002049FE">
        <w:rPr>
          <w:rFonts w:ascii="Palatino Linotype" w:eastAsia="Palatino Linotype" w:hAnsi="Palatino Linotype" w:cs="Palatino Linotype"/>
          <w:sz w:val="20"/>
          <w:szCs w:val="20"/>
        </w:rPr>
        <w:t>ss.mm.ii</w:t>
      </w:r>
      <w:proofErr w:type="spellEnd"/>
      <w:r w:rsidRPr="002049FE">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2998DAA5" w14:textId="77777777" w:rsidR="00FE154B" w:rsidRPr="002049FE" w:rsidRDefault="00581315">
      <w:pPr>
        <w:spacing w:after="200" w:line="276" w:lineRule="auto"/>
        <w:jc w:val="center"/>
        <w:rPr>
          <w:rFonts w:ascii="Palatino Linotype" w:eastAsia="Palatino Linotype" w:hAnsi="Palatino Linotype" w:cs="Palatino Linotype"/>
          <w:b/>
          <w:sz w:val="22"/>
          <w:szCs w:val="22"/>
        </w:rPr>
      </w:pPr>
      <w:r w:rsidRPr="002049FE">
        <w:rPr>
          <w:rFonts w:ascii="Palatino Linotype" w:eastAsia="Palatino Linotype" w:hAnsi="Palatino Linotype" w:cs="Palatino Linotype"/>
          <w:b/>
          <w:sz w:val="22"/>
          <w:szCs w:val="22"/>
        </w:rPr>
        <w:t xml:space="preserve">DICHIARA </w:t>
      </w:r>
    </w:p>
    <w:p w14:paraId="6808A376" w14:textId="77777777" w:rsidR="00FE154B" w:rsidRPr="002049FE" w:rsidRDefault="00581315">
      <w:pPr>
        <w:spacing w:after="20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 xml:space="preserve">DI ESSERE iscritto alla </w:t>
      </w:r>
      <w:r w:rsidRPr="002049FE">
        <w:rPr>
          <w:rFonts w:ascii="Palatino Linotype" w:eastAsia="Palatino Linotype" w:hAnsi="Palatino Linotype" w:cs="Palatino Linotype"/>
          <w:b/>
          <w:sz w:val="20"/>
          <w:szCs w:val="20"/>
        </w:rPr>
        <w:t>CCIAA</w:t>
      </w:r>
      <w:r w:rsidRPr="002049FE">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FE154B" w:rsidRPr="002049FE" w14:paraId="184FEFFB" w14:textId="77777777">
        <w:trPr>
          <w:trHeight w:val="476"/>
        </w:trPr>
        <w:tc>
          <w:tcPr>
            <w:tcW w:w="4962" w:type="dxa"/>
            <w:gridSpan w:val="2"/>
          </w:tcPr>
          <w:p w14:paraId="2E73D690"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Provincia di iscrizione: __________</w:t>
            </w:r>
          </w:p>
        </w:tc>
        <w:tc>
          <w:tcPr>
            <w:tcW w:w="1842" w:type="dxa"/>
          </w:tcPr>
          <w:p w14:paraId="2CFB0CFC"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numero di iscrizione:</w:t>
            </w:r>
          </w:p>
        </w:tc>
        <w:tc>
          <w:tcPr>
            <w:tcW w:w="2835" w:type="dxa"/>
            <w:gridSpan w:val="3"/>
            <w:vAlign w:val="bottom"/>
          </w:tcPr>
          <w:p w14:paraId="362DDBA4"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r>
      <w:tr w:rsidR="00FE154B" w:rsidRPr="002049FE" w14:paraId="6631D598" w14:textId="77777777">
        <w:trPr>
          <w:trHeight w:val="700"/>
        </w:trPr>
        <w:tc>
          <w:tcPr>
            <w:tcW w:w="1350" w:type="dxa"/>
          </w:tcPr>
          <w:p w14:paraId="4DB63C03"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Attività:</w:t>
            </w:r>
          </w:p>
        </w:tc>
        <w:tc>
          <w:tcPr>
            <w:tcW w:w="5880" w:type="dxa"/>
            <w:gridSpan w:val="3"/>
          </w:tcPr>
          <w:p w14:paraId="63291209"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c>
          <w:tcPr>
            <w:tcW w:w="850" w:type="dxa"/>
          </w:tcPr>
          <w:p w14:paraId="39A5C008" w14:textId="77777777" w:rsidR="00FE154B" w:rsidRPr="002049FE" w:rsidRDefault="00581315">
            <w:pPr>
              <w:spacing w:before="60" w:after="60"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Codice:</w:t>
            </w:r>
          </w:p>
        </w:tc>
        <w:tc>
          <w:tcPr>
            <w:tcW w:w="1559" w:type="dxa"/>
          </w:tcPr>
          <w:p w14:paraId="26C4C7CD" w14:textId="77777777" w:rsidR="00FE154B" w:rsidRPr="002049FE" w:rsidRDefault="00FE154B">
            <w:pPr>
              <w:spacing w:before="60" w:after="60" w:line="276" w:lineRule="auto"/>
              <w:jc w:val="center"/>
              <w:rPr>
                <w:rFonts w:ascii="Palatino Linotype" w:eastAsia="Palatino Linotype" w:hAnsi="Palatino Linotype" w:cs="Palatino Linotype"/>
                <w:sz w:val="18"/>
                <w:szCs w:val="18"/>
                <w:lang w:val="it-IT"/>
              </w:rPr>
            </w:pPr>
          </w:p>
        </w:tc>
      </w:tr>
    </w:tbl>
    <w:p w14:paraId="20DC050F" w14:textId="77777777" w:rsidR="00FE154B" w:rsidRPr="002049FE" w:rsidRDefault="00FE154B">
      <w:pPr>
        <w:spacing w:line="276" w:lineRule="auto"/>
        <w:rPr>
          <w:rFonts w:ascii="Palatino Linotype" w:eastAsia="Palatino Linotype" w:hAnsi="Palatino Linotype" w:cs="Palatino Linotype"/>
          <w:b/>
          <w:i/>
          <w:color w:val="FF0000"/>
          <w:sz w:val="20"/>
          <w:szCs w:val="20"/>
        </w:rPr>
      </w:pPr>
    </w:p>
    <w:p w14:paraId="1F48C948" w14:textId="0623FE8F" w:rsidR="002F6A74" w:rsidRPr="002049FE" w:rsidRDefault="002F6A74" w:rsidP="004377FB">
      <w:pPr>
        <w:spacing w:after="20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b/>
          <w:sz w:val="20"/>
          <w:szCs w:val="20"/>
        </w:rPr>
        <w:t xml:space="preserve">SOLO PER LE COOPERATIVE E PER LE COOPERATIVE SOCIALI </w:t>
      </w:r>
      <w:r w:rsidRPr="002049FE">
        <w:rPr>
          <w:rFonts w:ascii="Palatino Linotype" w:eastAsia="Palatino Linotype" w:hAnsi="Palatino Linotype" w:cs="Palatino Linotype"/>
          <w:sz w:val="20"/>
          <w:szCs w:val="20"/>
        </w:rPr>
        <w:t>di essere iscritto all’albo istituito con il D.M. 23 giugno 2004 recante “Istituzione dell’Albo delle società cooperative, in attuazione dell’art. 9 del D.</w:t>
      </w:r>
      <w:r w:rsidR="00265385" w:rsidRPr="002049FE">
        <w:rPr>
          <w:rFonts w:ascii="Palatino Linotype" w:eastAsia="Palatino Linotype" w:hAnsi="Palatino Linotype" w:cs="Palatino Linotype"/>
          <w:sz w:val="20"/>
          <w:szCs w:val="20"/>
        </w:rPr>
        <w:t>l</w:t>
      </w:r>
      <w:r w:rsidRPr="002049FE">
        <w:rPr>
          <w:rFonts w:ascii="Palatino Linotype" w:eastAsia="Palatino Linotype" w:hAnsi="Palatino Linotype" w:cs="Palatino Linotype"/>
          <w:sz w:val="20"/>
          <w:szCs w:val="20"/>
        </w:rPr>
        <w:t>gs. 17 gennaio 2003, n. 6” e per le Cooperative Sociali, l’iscrizione all’albo regionale ai sensi della Legge n. 381/1991, per attività coerenti con quelle oggetto della presente procedura, con la precisazione dei dati dell’iscrizione: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5E8601" w14:textId="09FC5682" w:rsidR="00FE154B" w:rsidRPr="002049FE" w:rsidRDefault="00581315">
      <w:pPr>
        <w:spacing w:line="276" w:lineRule="auto"/>
        <w:ind w:left="284" w:hanging="284"/>
        <w:jc w:val="center"/>
        <w:rPr>
          <w:rFonts w:ascii="Palatino Linotype" w:eastAsia="Palatino Linotype" w:hAnsi="Palatino Linotype" w:cs="Palatino Linotype"/>
          <w:b/>
          <w:i/>
          <w:color w:val="FF0000"/>
          <w:sz w:val="20"/>
          <w:szCs w:val="20"/>
        </w:rPr>
      </w:pPr>
      <w:r w:rsidRPr="002049FE">
        <w:rPr>
          <w:rFonts w:ascii="Palatino Linotype" w:eastAsia="Palatino Linotype" w:hAnsi="Palatino Linotype" w:cs="Palatino Linotype"/>
          <w:b/>
          <w:i/>
          <w:color w:val="FF0000"/>
          <w:sz w:val="20"/>
          <w:szCs w:val="20"/>
        </w:rPr>
        <w:t>Ipotesi 1 (se impresa individuale, indicare i soggetti sotto elencati) →</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FE154B" w:rsidRPr="002049FE" w14:paraId="1991FE90" w14:textId="77777777">
        <w:trPr>
          <w:trHeight w:val="200"/>
        </w:trPr>
        <w:tc>
          <w:tcPr>
            <w:tcW w:w="6090" w:type="dxa"/>
            <w:gridSpan w:val="2"/>
            <w:shd w:val="clear" w:color="auto" w:fill="CFE2F3"/>
          </w:tcPr>
          <w:p w14:paraId="3347ACB4"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Forma giuridica:</w:t>
            </w:r>
          </w:p>
          <w:p w14:paraId="5FB95526"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b/>
                <w:sz w:val="18"/>
                <w:szCs w:val="18"/>
                <w:lang w:val="it-IT"/>
              </w:rPr>
              <w:t>Ditta individuale</w:t>
            </w:r>
          </w:p>
        </w:tc>
        <w:tc>
          <w:tcPr>
            <w:tcW w:w="3330" w:type="dxa"/>
            <w:gridSpan w:val="2"/>
            <w:shd w:val="clear" w:color="auto" w:fill="CFE2F3"/>
          </w:tcPr>
          <w:p w14:paraId="640471E3"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anno di iscrizione: ________</w:t>
            </w:r>
          </w:p>
        </w:tc>
      </w:tr>
      <w:tr w:rsidR="00FE154B" w:rsidRPr="002049FE" w14:paraId="6E013104" w14:textId="77777777">
        <w:tc>
          <w:tcPr>
            <w:tcW w:w="9420" w:type="dxa"/>
            <w:gridSpan w:val="4"/>
          </w:tcPr>
          <w:p w14:paraId="10DF9FC6" w14:textId="77777777" w:rsidR="00FE154B" w:rsidRPr="002049FE" w:rsidRDefault="00581315">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r w:rsidRPr="002049FE">
              <w:rPr>
                <w:rFonts w:ascii="Palatino Linotype" w:eastAsia="Palatino Linotype" w:hAnsi="Palatino Linotype" w:cs="Palatino Linotype"/>
                <w:color w:val="000000"/>
                <w:sz w:val="20"/>
                <w:szCs w:val="20"/>
                <w:lang w:val="it-IT"/>
              </w:rPr>
              <w:t>il titolare e il direttore tecnico</w:t>
            </w:r>
            <w:r w:rsidRPr="002049FE">
              <w:rPr>
                <w:rFonts w:ascii="Palatino Linotype" w:eastAsia="Palatino Linotype" w:hAnsi="Palatino Linotype" w:cs="Palatino Linotype"/>
                <w:sz w:val="20"/>
                <w:szCs w:val="20"/>
                <w:lang w:val="it-IT"/>
              </w:rPr>
              <w:t xml:space="preserve"> sono i seguenti soggetti:</w:t>
            </w:r>
          </w:p>
        </w:tc>
      </w:tr>
      <w:tr w:rsidR="00FE154B" w:rsidRPr="002049FE" w14:paraId="1FE3B473" w14:textId="77777777">
        <w:tc>
          <w:tcPr>
            <w:tcW w:w="3120" w:type="dxa"/>
            <w:shd w:val="clear" w:color="auto" w:fill="EAD1DC"/>
          </w:tcPr>
          <w:p w14:paraId="3EC2483C"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Cognome e nome</w:t>
            </w:r>
          </w:p>
        </w:tc>
        <w:tc>
          <w:tcPr>
            <w:tcW w:w="3180" w:type="dxa"/>
            <w:gridSpan w:val="2"/>
            <w:shd w:val="clear" w:color="auto" w:fill="EAD1DC"/>
          </w:tcPr>
          <w:p w14:paraId="3E5A0149"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Codice fiscale</w:t>
            </w:r>
          </w:p>
        </w:tc>
        <w:tc>
          <w:tcPr>
            <w:tcW w:w="3120" w:type="dxa"/>
            <w:shd w:val="clear" w:color="auto" w:fill="EAD1DC"/>
          </w:tcPr>
          <w:p w14:paraId="1DF01F0B"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Carica ricoperta</w:t>
            </w:r>
          </w:p>
        </w:tc>
      </w:tr>
      <w:tr w:rsidR="00FE154B" w:rsidRPr="002049FE" w14:paraId="29CBD26F" w14:textId="77777777">
        <w:tc>
          <w:tcPr>
            <w:tcW w:w="3120" w:type="dxa"/>
          </w:tcPr>
          <w:p w14:paraId="7D8E763E"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80" w:type="dxa"/>
            <w:gridSpan w:val="2"/>
          </w:tcPr>
          <w:p w14:paraId="5D5B19E3"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0AFD12ED" w14:textId="1390603A"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r w:rsidR="00FE154B" w:rsidRPr="002049FE" w14:paraId="51CCC6BC" w14:textId="77777777">
        <w:tc>
          <w:tcPr>
            <w:tcW w:w="3120" w:type="dxa"/>
          </w:tcPr>
          <w:p w14:paraId="0B54B8FB"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80" w:type="dxa"/>
            <w:gridSpan w:val="2"/>
          </w:tcPr>
          <w:p w14:paraId="4C4921B1"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2C9E5918" w14:textId="24C84153"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r w:rsidR="00FE154B" w:rsidRPr="002049FE" w14:paraId="25448263" w14:textId="77777777">
        <w:trPr>
          <w:trHeight w:val="182"/>
        </w:trPr>
        <w:tc>
          <w:tcPr>
            <w:tcW w:w="3120" w:type="dxa"/>
          </w:tcPr>
          <w:p w14:paraId="37F0EC0B"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80" w:type="dxa"/>
            <w:gridSpan w:val="2"/>
          </w:tcPr>
          <w:p w14:paraId="309C425B"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tcPr>
          <w:p w14:paraId="75AA6729"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bl>
    <w:p w14:paraId="504AD86B" w14:textId="77777777" w:rsidR="00FE154B" w:rsidRPr="002049FE" w:rsidRDefault="00FE154B">
      <w:pPr>
        <w:spacing w:line="276" w:lineRule="auto"/>
        <w:ind w:left="284" w:hanging="284"/>
        <w:jc w:val="both"/>
        <w:rPr>
          <w:rFonts w:ascii="Palatino Linotype" w:eastAsia="Palatino Linotype" w:hAnsi="Palatino Linotype" w:cs="Palatino Linotype"/>
          <w:b/>
          <w:i/>
          <w:color w:val="FF0000"/>
          <w:sz w:val="20"/>
          <w:szCs w:val="20"/>
        </w:rPr>
      </w:pPr>
    </w:p>
    <w:p w14:paraId="625D7382" w14:textId="77777777" w:rsidR="00FE154B" w:rsidRPr="002049FE" w:rsidRDefault="00581315">
      <w:pPr>
        <w:spacing w:line="276" w:lineRule="auto"/>
        <w:ind w:left="284" w:hanging="284"/>
        <w:jc w:val="center"/>
        <w:rPr>
          <w:rFonts w:ascii="Palatino Linotype" w:eastAsia="Palatino Linotype" w:hAnsi="Palatino Linotype" w:cs="Palatino Linotype"/>
          <w:b/>
          <w:i/>
          <w:color w:val="FF0000"/>
          <w:sz w:val="20"/>
          <w:szCs w:val="20"/>
        </w:rPr>
      </w:pPr>
      <w:r w:rsidRPr="002049FE">
        <w:rPr>
          <w:rFonts w:ascii="Palatino Linotype" w:eastAsia="Palatino Linotype" w:hAnsi="Palatino Linotype" w:cs="Palatino Linotype"/>
          <w:b/>
          <w:i/>
          <w:color w:val="FF0000"/>
          <w:sz w:val="20"/>
          <w:szCs w:val="20"/>
        </w:rPr>
        <w:t>Ipotesi 2 → (se società in nome collettivo, indicare i soggetti sotto elencati)</w:t>
      </w:r>
    </w:p>
    <w:tbl>
      <w:tblPr>
        <w:tblStyle w:val="a5"/>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FE154B" w:rsidRPr="002049FE" w14:paraId="51C10E6C" w14:textId="77777777">
        <w:trPr>
          <w:trHeight w:val="200"/>
        </w:trPr>
        <w:tc>
          <w:tcPr>
            <w:tcW w:w="6135" w:type="dxa"/>
            <w:gridSpan w:val="2"/>
            <w:shd w:val="clear" w:color="auto" w:fill="CFE2F3"/>
          </w:tcPr>
          <w:p w14:paraId="36253EFC"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Forma giuridica:</w:t>
            </w:r>
          </w:p>
          <w:p w14:paraId="4DEE0D95"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b/>
                <w:sz w:val="18"/>
                <w:szCs w:val="18"/>
                <w:lang w:val="it-IT"/>
              </w:rPr>
              <w:t>Società in nome collettivo</w:t>
            </w:r>
          </w:p>
        </w:tc>
        <w:tc>
          <w:tcPr>
            <w:tcW w:w="3225" w:type="dxa"/>
            <w:gridSpan w:val="2"/>
            <w:shd w:val="clear" w:color="auto" w:fill="CFE2F3"/>
          </w:tcPr>
          <w:p w14:paraId="408BE445"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anno di iscrizione: ________</w:t>
            </w:r>
          </w:p>
        </w:tc>
      </w:tr>
      <w:tr w:rsidR="00FE154B" w:rsidRPr="002049FE" w14:paraId="6D073724" w14:textId="77777777">
        <w:tc>
          <w:tcPr>
            <w:tcW w:w="9360" w:type="dxa"/>
            <w:gridSpan w:val="4"/>
          </w:tcPr>
          <w:p w14:paraId="76531987" w14:textId="77777777" w:rsidR="00FE154B" w:rsidRPr="002049FE" w:rsidRDefault="00581315">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r w:rsidRPr="002049FE">
              <w:rPr>
                <w:rFonts w:ascii="Palatino Linotype" w:eastAsia="Palatino Linotype" w:hAnsi="Palatino Linotype" w:cs="Palatino Linotype"/>
                <w:sz w:val="20"/>
                <w:szCs w:val="20"/>
                <w:lang w:val="it-IT"/>
              </w:rPr>
              <w:t xml:space="preserve"> </w:t>
            </w:r>
            <w:r w:rsidRPr="002049FE">
              <w:rPr>
                <w:rFonts w:ascii="Palatino Linotype" w:eastAsia="Palatino Linotype" w:hAnsi="Palatino Linotype" w:cs="Palatino Linotype"/>
                <w:color w:val="000000"/>
                <w:sz w:val="20"/>
                <w:szCs w:val="20"/>
                <w:lang w:val="it-IT"/>
              </w:rPr>
              <w:t>il socio amministratore e</w:t>
            </w:r>
            <w:r w:rsidRPr="002049FE">
              <w:rPr>
                <w:rFonts w:ascii="Palatino Linotype" w:eastAsia="Palatino Linotype" w:hAnsi="Palatino Linotype" w:cs="Palatino Linotype"/>
                <w:sz w:val="20"/>
                <w:szCs w:val="20"/>
                <w:lang w:val="it-IT"/>
              </w:rPr>
              <w:t xml:space="preserve"> </w:t>
            </w:r>
            <w:r w:rsidRPr="002049FE">
              <w:rPr>
                <w:rFonts w:ascii="Palatino Linotype" w:eastAsia="Palatino Linotype" w:hAnsi="Palatino Linotype" w:cs="Palatino Linotype"/>
                <w:color w:val="000000"/>
                <w:sz w:val="20"/>
                <w:szCs w:val="20"/>
                <w:lang w:val="it-IT"/>
              </w:rPr>
              <w:t xml:space="preserve">il direttore tecnico </w:t>
            </w:r>
            <w:r w:rsidRPr="002049FE">
              <w:rPr>
                <w:rFonts w:ascii="Palatino Linotype" w:eastAsia="Palatino Linotype" w:hAnsi="Palatino Linotype" w:cs="Palatino Linotype"/>
                <w:sz w:val="20"/>
                <w:szCs w:val="20"/>
                <w:lang w:val="it-IT"/>
              </w:rPr>
              <w:t xml:space="preserve">sono i seguenti soggetti: </w:t>
            </w:r>
          </w:p>
        </w:tc>
      </w:tr>
      <w:tr w:rsidR="00FE154B" w:rsidRPr="002049FE" w14:paraId="65C2C068" w14:textId="77777777">
        <w:tc>
          <w:tcPr>
            <w:tcW w:w="3120" w:type="dxa"/>
            <w:shd w:val="clear" w:color="auto" w:fill="EAD1DC"/>
          </w:tcPr>
          <w:p w14:paraId="48DB5DE2"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Cognome e nome</w:t>
            </w:r>
          </w:p>
        </w:tc>
        <w:tc>
          <w:tcPr>
            <w:tcW w:w="3120" w:type="dxa"/>
            <w:gridSpan w:val="2"/>
            <w:shd w:val="clear" w:color="auto" w:fill="EAD1DC"/>
          </w:tcPr>
          <w:p w14:paraId="22AD800B"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Codice fiscale</w:t>
            </w:r>
          </w:p>
        </w:tc>
        <w:tc>
          <w:tcPr>
            <w:tcW w:w="3120" w:type="dxa"/>
            <w:shd w:val="clear" w:color="auto" w:fill="EAD1DC"/>
          </w:tcPr>
          <w:p w14:paraId="7515F0C6"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Carica ricoperta</w:t>
            </w:r>
          </w:p>
        </w:tc>
      </w:tr>
      <w:tr w:rsidR="00FE154B" w:rsidRPr="002049FE" w14:paraId="4F10BE21" w14:textId="77777777">
        <w:tc>
          <w:tcPr>
            <w:tcW w:w="3120" w:type="dxa"/>
          </w:tcPr>
          <w:p w14:paraId="7B5C45F2"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1DF451E6"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40F69722"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Socio amministratore</w:t>
            </w:r>
          </w:p>
        </w:tc>
      </w:tr>
      <w:tr w:rsidR="00FE154B" w:rsidRPr="002049FE" w14:paraId="11F17189" w14:textId="77777777">
        <w:tc>
          <w:tcPr>
            <w:tcW w:w="3120" w:type="dxa"/>
          </w:tcPr>
          <w:p w14:paraId="505ADC77"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48C8B153"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56478CCD"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Direttore Tecnico</w:t>
            </w:r>
          </w:p>
        </w:tc>
      </w:tr>
      <w:tr w:rsidR="00FE154B" w:rsidRPr="002049FE" w14:paraId="78D5BAE0" w14:textId="77777777">
        <w:tc>
          <w:tcPr>
            <w:tcW w:w="3120" w:type="dxa"/>
          </w:tcPr>
          <w:p w14:paraId="769D5F2C"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0E5902FD"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tcPr>
          <w:p w14:paraId="07D45BE3"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bl>
    <w:p w14:paraId="3A6F120B" w14:textId="77777777" w:rsidR="00FE154B" w:rsidRPr="002049FE" w:rsidRDefault="00FE154B">
      <w:pPr>
        <w:spacing w:line="276" w:lineRule="auto"/>
        <w:ind w:left="284" w:hanging="284"/>
        <w:jc w:val="both"/>
        <w:rPr>
          <w:rFonts w:ascii="Palatino Linotype" w:eastAsia="Palatino Linotype" w:hAnsi="Palatino Linotype" w:cs="Palatino Linotype"/>
          <w:b/>
          <w:i/>
          <w:color w:val="FF0000"/>
          <w:sz w:val="20"/>
          <w:szCs w:val="20"/>
        </w:rPr>
      </w:pPr>
    </w:p>
    <w:p w14:paraId="521414C6" w14:textId="308F62BD" w:rsidR="00FE154B" w:rsidRPr="002049FE" w:rsidRDefault="00581315">
      <w:pPr>
        <w:spacing w:line="276" w:lineRule="auto"/>
        <w:jc w:val="center"/>
        <w:rPr>
          <w:rFonts w:ascii="Palatino Linotype" w:eastAsia="Palatino Linotype" w:hAnsi="Palatino Linotype" w:cs="Palatino Linotype"/>
          <w:b/>
          <w:i/>
          <w:color w:val="FF0000"/>
          <w:sz w:val="20"/>
          <w:szCs w:val="20"/>
        </w:rPr>
      </w:pPr>
      <w:r w:rsidRPr="002049FE">
        <w:rPr>
          <w:rFonts w:ascii="Palatino Linotype" w:eastAsia="Palatino Linotype" w:hAnsi="Palatino Linotype" w:cs="Palatino Linotype"/>
          <w:b/>
          <w:i/>
          <w:color w:val="FF0000"/>
          <w:sz w:val="20"/>
          <w:szCs w:val="20"/>
        </w:rPr>
        <w:t>Ipotesi 3 (se società in accomandita semplice, indicare i soggetti sotto elencati) →</w:t>
      </w:r>
    </w:p>
    <w:tbl>
      <w:tblPr>
        <w:tblStyle w:val="a6"/>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FE154B" w:rsidRPr="002049FE" w14:paraId="3020446F" w14:textId="77777777">
        <w:trPr>
          <w:trHeight w:val="200"/>
        </w:trPr>
        <w:tc>
          <w:tcPr>
            <w:tcW w:w="6135" w:type="dxa"/>
            <w:gridSpan w:val="2"/>
            <w:shd w:val="clear" w:color="auto" w:fill="CFE2F3"/>
          </w:tcPr>
          <w:p w14:paraId="676DD588"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Forma giuridica:</w:t>
            </w:r>
          </w:p>
          <w:p w14:paraId="7BA5A7EE"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b/>
                <w:sz w:val="18"/>
                <w:szCs w:val="18"/>
                <w:lang w:val="it-IT"/>
              </w:rPr>
              <w:t>Società in accomandita semplice</w:t>
            </w:r>
          </w:p>
        </w:tc>
        <w:tc>
          <w:tcPr>
            <w:tcW w:w="3225" w:type="dxa"/>
            <w:gridSpan w:val="2"/>
            <w:shd w:val="clear" w:color="auto" w:fill="CFE2F3"/>
          </w:tcPr>
          <w:p w14:paraId="1D285A63"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anno di iscrizione: ________</w:t>
            </w:r>
          </w:p>
        </w:tc>
      </w:tr>
      <w:tr w:rsidR="00FE154B" w:rsidRPr="002049FE" w14:paraId="2A56487A" w14:textId="77777777">
        <w:tc>
          <w:tcPr>
            <w:tcW w:w="9360" w:type="dxa"/>
            <w:gridSpan w:val="4"/>
          </w:tcPr>
          <w:p w14:paraId="60EE2034" w14:textId="77777777" w:rsidR="00FE154B" w:rsidRPr="002049FE" w:rsidRDefault="00581315">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r w:rsidRPr="002049FE">
              <w:rPr>
                <w:rFonts w:ascii="Palatino Linotype" w:eastAsia="Palatino Linotype" w:hAnsi="Palatino Linotype" w:cs="Palatino Linotype"/>
                <w:color w:val="000000"/>
                <w:sz w:val="20"/>
                <w:szCs w:val="20"/>
                <w:lang w:val="it-IT"/>
              </w:rPr>
              <w:t>il socio accomandatario</w:t>
            </w:r>
            <w:r w:rsidRPr="002049FE">
              <w:rPr>
                <w:rFonts w:ascii="Palatino Linotype" w:eastAsia="Palatino Linotype" w:hAnsi="Palatino Linotype" w:cs="Palatino Linotype"/>
                <w:sz w:val="20"/>
                <w:szCs w:val="20"/>
                <w:lang w:val="it-IT"/>
              </w:rPr>
              <w:t xml:space="preserve"> e </w:t>
            </w:r>
            <w:r w:rsidRPr="002049FE">
              <w:rPr>
                <w:rFonts w:ascii="Palatino Linotype" w:eastAsia="Palatino Linotype" w:hAnsi="Palatino Linotype" w:cs="Palatino Linotype"/>
                <w:color w:val="000000"/>
                <w:sz w:val="20"/>
                <w:szCs w:val="20"/>
                <w:lang w:val="it-IT"/>
              </w:rPr>
              <w:t>il direttore tecnico sono i seguenti soggetti:</w:t>
            </w:r>
          </w:p>
        </w:tc>
      </w:tr>
      <w:tr w:rsidR="00FE154B" w:rsidRPr="002049FE" w14:paraId="2EB3B8D1" w14:textId="77777777">
        <w:tc>
          <w:tcPr>
            <w:tcW w:w="3120" w:type="dxa"/>
            <w:shd w:val="clear" w:color="auto" w:fill="EAD1DC"/>
          </w:tcPr>
          <w:p w14:paraId="4B274524"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Cognome e nome</w:t>
            </w:r>
          </w:p>
        </w:tc>
        <w:tc>
          <w:tcPr>
            <w:tcW w:w="3120" w:type="dxa"/>
            <w:gridSpan w:val="2"/>
            <w:shd w:val="clear" w:color="auto" w:fill="EAD1DC"/>
          </w:tcPr>
          <w:p w14:paraId="3C94413B"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Codice fiscale</w:t>
            </w:r>
          </w:p>
        </w:tc>
        <w:tc>
          <w:tcPr>
            <w:tcW w:w="3120" w:type="dxa"/>
            <w:shd w:val="clear" w:color="auto" w:fill="EAD1DC"/>
          </w:tcPr>
          <w:p w14:paraId="1E975565"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Carica ricoperta</w:t>
            </w:r>
          </w:p>
        </w:tc>
      </w:tr>
      <w:tr w:rsidR="00FE154B" w:rsidRPr="002049FE" w14:paraId="2471A7EC" w14:textId="77777777">
        <w:tc>
          <w:tcPr>
            <w:tcW w:w="3120" w:type="dxa"/>
          </w:tcPr>
          <w:p w14:paraId="3FC5FB73"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294C363B"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6BC94BE6"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Socio accomandatario</w:t>
            </w:r>
          </w:p>
        </w:tc>
      </w:tr>
      <w:tr w:rsidR="00FE154B" w:rsidRPr="002049FE" w14:paraId="6DD84E38" w14:textId="77777777">
        <w:tc>
          <w:tcPr>
            <w:tcW w:w="3120" w:type="dxa"/>
          </w:tcPr>
          <w:p w14:paraId="3743DBD5"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41553EB7"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7E53BF21"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Direttore Tecnico</w:t>
            </w:r>
          </w:p>
        </w:tc>
      </w:tr>
      <w:tr w:rsidR="00FE154B" w:rsidRPr="002049FE" w14:paraId="3B495FAF" w14:textId="77777777">
        <w:tc>
          <w:tcPr>
            <w:tcW w:w="3120" w:type="dxa"/>
          </w:tcPr>
          <w:p w14:paraId="1E3DB6A7"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4094E555"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tcPr>
          <w:p w14:paraId="2B2EBE5A"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bl>
    <w:p w14:paraId="08E88003" w14:textId="77777777" w:rsidR="00FE154B" w:rsidRPr="002049FE" w:rsidRDefault="00FE154B">
      <w:pPr>
        <w:spacing w:line="276" w:lineRule="auto"/>
        <w:jc w:val="both"/>
        <w:rPr>
          <w:rFonts w:ascii="Palatino Linotype" w:eastAsia="Palatino Linotype" w:hAnsi="Palatino Linotype" w:cs="Palatino Linotype"/>
          <w:b/>
          <w:i/>
          <w:color w:val="FF0000"/>
          <w:sz w:val="20"/>
          <w:szCs w:val="20"/>
        </w:rPr>
      </w:pPr>
    </w:p>
    <w:p w14:paraId="0A573ACC" w14:textId="6C06CB3A" w:rsidR="00FE154B" w:rsidRPr="002049FE" w:rsidRDefault="00581315" w:rsidP="004377FB">
      <w:pPr>
        <w:spacing w:line="276" w:lineRule="auto"/>
        <w:ind w:left="284" w:hanging="284"/>
        <w:jc w:val="center"/>
        <w:rPr>
          <w:rFonts w:ascii="Palatino Linotype" w:eastAsia="Palatino Linotype" w:hAnsi="Palatino Linotype" w:cs="Palatino Linotype"/>
          <w:b/>
          <w:i/>
          <w:smallCaps/>
          <w:color w:val="FF0000"/>
          <w:sz w:val="20"/>
          <w:szCs w:val="20"/>
        </w:rPr>
      </w:pPr>
      <w:r w:rsidRPr="002049FE">
        <w:rPr>
          <w:rFonts w:ascii="Palatino Linotype" w:eastAsia="Palatino Linotype" w:hAnsi="Palatino Linotype" w:cs="Palatino Linotype"/>
          <w:b/>
          <w:i/>
          <w:color w:val="FF0000"/>
          <w:sz w:val="20"/>
          <w:szCs w:val="20"/>
        </w:rPr>
        <w:t xml:space="preserve">Ipotesi 4 (se società di capitali e consorzi, indicare i soggetti sotto elencati) </w:t>
      </w:r>
      <w:r w:rsidRPr="002049FE">
        <w:rPr>
          <w:rFonts w:ascii="Palatino Linotype" w:eastAsia="Palatino Linotype" w:hAnsi="Palatino Linotype" w:cs="Palatino Linotype"/>
          <w:b/>
          <w:i/>
          <w:smallCaps/>
          <w:color w:val="FF0000"/>
          <w:sz w:val="20"/>
          <w:szCs w:val="20"/>
        </w:rPr>
        <w:t>→</w:t>
      </w:r>
    </w:p>
    <w:tbl>
      <w:tblPr>
        <w:tblStyle w:val="a7"/>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FE154B" w:rsidRPr="002049FE" w14:paraId="60956A6A" w14:textId="77777777">
        <w:trPr>
          <w:trHeight w:val="736"/>
        </w:trPr>
        <w:tc>
          <w:tcPr>
            <w:tcW w:w="6120" w:type="dxa"/>
            <w:gridSpan w:val="3"/>
            <w:shd w:val="clear" w:color="auto" w:fill="CFE2F3"/>
          </w:tcPr>
          <w:p w14:paraId="4F774F0B" w14:textId="77777777" w:rsidR="00FE154B" w:rsidRPr="002049FE" w:rsidRDefault="00581315">
            <w:pPr>
              <w:spacing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lastRenderedPageBreak/>
              <w:t>Forma giuridica:</w:t>
            </w:r>
          </w:p>
          <w:p w14:paraId="2F2035E9"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b/>
                <w:sz w:val="18"/>
                <w:szCs w:val="18"/>
                <w:lang w:val="it-IT"/>
              </w:rPr>
              <w:t xml:space="preserve"> ________________</w:t>
            </w:r>
          </w:p>
        </w:tc>
        <w:tc>
          <w:tcPr>
            <w:tcW w:w="3225" w:type="dxa"/>
            <w:gridSpan w:val="2"/>
            <w:shd w:val="clear" w:color="auto" w:fill="CFE2F3"/>
          </w:tcPr>
          <w:p w14:paraId="01C0E81E" w14:textId="77777777" w:rsidR="00FE154B" w:rsidRPr="002049FE" w:rsidRDefault="00581315">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anno di iscrizione: ________</w:t>
            </w:r>
          </w:p>
        </w:tc>
      </w:tr>
      <w:tr w:rsidR="00FE154B" w:rsidRPr="002049FE" w14:paraId="22C75C96" w14:textId="77777777">
        <w:trPr>
          <w:trHeight w:val="406"/>
        </w:trPr>
        <w:tc>
          <w:tcPr>
            <w:tcW w:w="1980" w:type="dxa"/>
          </w:tcPr>
          <w:p w14:paraId="5F204218" w14:textId="77777777" w:rsidR="00FE154B" w:rsidRPr="002049FE" w:rsidRDefault="00581315">
            <w:pPr>
              <w:spacing w:line="276" w:lineRule="auto"/>
              <w:jc w:val="center"/>
              <w:rPr>
                <w:rFonts w:ascii="Palatino Linotype" w:eastAsia="Palatino Linotype" w:hAnsi="Palatino Linotype" w:cs="Palatino Linotype"/>
                <w:sz w:val="18"/>
                <w:szCs w:val="18"/>
                <w:lang w:val="it-IT"/>
              </w:rPr>
            </w:pPr>
            <w:r w:rsidRPr="002049FE">
              <w:rPr>
                <w:rFonts w:ascii="Palatino Linotype" w:eastAsia="Palatino Linotype" w:hAnsi="Palatino Linotype" w:cs="Palatino Linotype"/>
                <w:sz w:val="18"/>
                <w:szCs w:val="18"/>
                <w:lang w:val="it-IT"/>
              </w:rPr>
              <w:t>Durata della società:</w:t>
            </w:r>
          </w:p>
        </w:tc>
        <w:tc>
          <w:tcPr>
            <w:tcW w:w="7365" w:type="dxa"/>
            <w:gridSpan w:val="4"/>
          </w:tcPr>
          <w:p w14:paraId="73947E8A"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r w:rsidR="00FE154B" w:rsidRPr="002049FE" w14:paraId="08E534CA" w14:textId="77777777">
        <w:tc>
          <w:tcPr>
            <w:tcW w:w="9345" w:type="dxa"/>
            <w:gridSpan w:val="5"/>
          </w:tcPr>
          <w:p w14:paraId="5537A20F" w14:textId="77777777" w:rsidR="00FE154B" w:rsidRPr="002049FE" w:rsidRDefault="00581315">
            <w:pPr>
              <w:widowControl/>
              <w:pBdr>
                <w:top w:val="nil"/>
                <w:left w:val="nil"/>
                <w:bottom w:val="nil"/>
                <w:right w:val="nil"/>
                <w:between w:val="nil"/>
              </w:pBdr>
              <w:spacing w:line="276" w:lineRule="auto"/>
              <w:jc w:val="both"/>
              <w:rPr>
                <w:rFonts w:ascii="Palatino Linotype" w:eastAsia="Palatino Linotype" w:hAnsi="Palatino Linotype" w:cs="Palatino Linotype"/>
                <w:color w:val="000000"/>
                <w:sz w:val="20"/>
                <w:szCs w:val="20"/>
                <w:lang w:val="it-IT"/>
              </w:rPr>
            </w:pPr>
            <w:r w:rsidRPr="002049FE">
              <w:rPr>
                <w:rFonts w:ascii="Palatino Linotype" w:eastAsia="Palatino Linotype" w:hAnsi="Palatino Linotype" w:cs="Palatino Linotype"/>
                <w:sz w:val="20"/>
                <w:szCs w:val="20"/>
                <w:lang w:val="it-IT"/>
              </w:rPr>
              <w:t>I</w:t>
            </w:r>
            <w:r w:rsidRPr="002049FE">
              <w:rPr>
                <w:rFonts w:ascii="Palatino Linotype" w:eastAsia="Palatino Linotype" w:hAnsi="Palatino Linotype" w:cs="Palatino Linotype"/>
                <w:color w:val="000000"/>
                <w:sz w:val="20"/>
                <w:szCs w:val="20"/>
                <w:lang w:val="it-IT"/>
              </w:rPr>
              <w:t xml:space="preserve"> membri del consiglio di amministrazione cui sia stata conferita la legale rappresentanza</w:t>
            </w:r>
            <w:r w:rsidRPr="002049FE">
              <w:rPr>
                <w:rFonts w:ascii="Palatino Linotype" w:eastAsia="Palatino Linotype" w:hAnsi="Palatino Linotype" w:cs="Palatino Linotype"/>
                <w:sz w:val="20"/>
                <w:szCs w:val="20"/>
                <w:lang w:val="it-IT"/>
              </w:rPr>
              <w:t xml:space="preserve">, </w:t>
            </w:r>
            <w:r w:rsidRPr="002049FE">
              <w:rPr>
                <w:rFonts w:ascii="Palatino Linotype" w:eastAsia="Palatino Linotype" w:hAnsi="Palatino Linotype" w:cs="Palatino Linotype"/>
                <w:color w:val="000000"/>
                <w:sz w:val="20"/>
                <w:szCs w:val="20"/>
                <w:lang w:val="it-IT"/>
              </w:rPr>
              <w:t>i procuratori generali e gli institori</w:t>
            </w:r>
            <w:r w:rsidRPr="002049FE">
              <w:rPr>
                <w:rFonts w:ascii="Palatino Linotype" w:eastAsia="Palatino Linotype" w:hAnsi="Palatino Linotype" w:cs="Palatino Linotype"/>
                <w:sz w:val="20"/>
                <w:szCs w:val="20"/>
                <w:lang w:val="it-IT"/>
              </w:rPr>
              <w:t xml:space="preserve">, </w:t>
            </w:r>
            <w:r w:rsidRPr="002049FE">
              <w:rPr>
                <w:rFonts w:ascii="Palatino Linotype" w:eastAsia="Palatino Linotype" w:hAnsi="Palatino Linotype" w:cs="Palatino Linotype"/>
                <w:color w:val="000000"/>
                <w:sz w:val="20"/>
                <w:szCs w:val="20"/>
                <w:lang w:val="it-IT"/>
              </w:rPr>
              <w:t xml:space="preserve">i componenti degli organi con poteri di direzione o di vigilanza o soggetti muniti di poteri di </w:t>
            </w:r>
            <w:r w:rsidRPr="002049FE">
              <w:rPr>
                <w:rFonts w:ascii="Palatino Linotype" w:eastAsia="Palatino Linotype" w:hAnsi="Palatino Linotype" w:cs="Palatino Linotype"/>
                <w:sz w:val="20"/>
                <w:szCs w:val="20"/>
                <w:lang w:val="it-IT"/>
              </w:rPr>
              <w:t>r</w:t>
            </w:r>
            <w:r w:rsidRPr="002049FE">
              <w:rPr>
                <w:rFonts w:ascii="Palatino Linotype" w:eastAsia="Palatino Linotype" w:hAnsi="Palatino Linotype" w:cs="Palatino Linotype"/>
                <w:color w:val="000000"/>
                <w:sz w:val="20"/>
                <w:szCs w:val="20"/>
                <w:lang w:val="it-IT"/>
              </w:rPr>
              <w:t>appresentanza, di direzione o di controllo</w:t>
            </w:r>
            <w:r w:rsidRPr="002049FE">
              <w:rPr>
                <w:rFonts w:ascii="Palatino Linotype" w:eastAsia="Palatino Linotype" w:hAnsi="Palatino Linotype" w:cs="Palatino Linotype"/>
                <w:sz w:val="20"/>
                <w:szCs w:val="20"/>
                <w:lang w:val="it-IT"/>
              </w:rPr>
              <w:t xml:space="preserve">, </w:t>
            </w:r>
            <w:r w:rsidRPr="002049FE">
              <w:rPr>
                <w:rFonts w:ascii="Palatino Linotype" w:eastAsia="Palatino Linotype" w:hAnsi="Palatino Linotype" w:cs="Palatino Linotype"/>
                <w:color w:val="000000"/>
                <w:sz w:val="20"/>
                <w:szCs w:val="20"/>
                <w:lang w:val="it-IT"/>
              </w:rPr>
              <w:t>il direttore tecnico, qualunque sia la forma giuridica dell’operatore economico</w:t>
            </w:r>
            <w:r w:rsidRPr="002049FE">
              <w:rPr>
                <w:rFonts w:ascii="Palatino Linotype" w:eastAsia="Palatino Linotype" w:hAnsi="Palatino Linotype" w:cs="Palatino Linotype"/>
                <w:sz w:val="20"/>
                <w:szCs w:val="20"/>
                <w:lang w:val="it-IT"/>
              </w:rPr>
              <w:t>, il</w:t>
            </w:r>
            <w:r w:rsidRPr="002049FE">
              <w:rPr>
                <w:rFonts w:ascii="Palatino Linotype" w:eastAsia="Palatino Linotype" w:hAnsi="Palatino Linotype" w:cs="Palatino Linotype"/>
                <w:color w:val="000000"/>
                <w:sz w:val="20"/>
                <w:szCs w:val="20"/>
                <w:lang w:val="it-IT"/>
              </w:rPr>
              <w:t xml:space="preserve"> socio unico</w:t>
            </w:r>
            <w:r w:rsidRPr="002049FE">
              <w:rPr>
                <w:rFonts w:ascii="Palatino Linotype" w:eastAsia="Palatino Linotype" w:hAnsi="Palatino Linotype" w:cs="Palatino Linotype"/>
                <w:sz w:val="20"/>
                <w:szCs w:val="20"/>
                <w:lang w:val="it-IT"/>
              </w:rPr>
              <w:t xml:space="preserve">, </w:t>
            </w:r>
            <w:r w:rsidRPr="002049FE">
              <w:rPr>
                <w:rFonts w:ascii="Palatino Linotype" w:eastAsia="Palatino Linotype" w:hAnsi="Palatino Linotype" w:cs="Palatino Linotype"/>
                <w:color w:val="000000"/>
                <w:sz w:val="20"/>
                <w:szCs w:val="20"/>
                <w:lang w:val="it-IT"/>
              </w:rPr>
              <w:t>l’eventuale “amministratore di fatto” ai sensi dell’articolo 2639 del Codice Civile</w:t>
            </w:r>
          </w:p>
          <w:p w14:paraId="525102CC" w14:textId="77777777" w:rsidR="00FE154B" w:rsidRPr="002049FE" w:rsidRDefault="00581315">
            <w:pPr>
              <w:spacing w:line="276" w:lineRule="auto"/>
              <w:ind w:left="360"/>
              <w:jc w:val="center"/>
              <w:rPr>
                <w:rFonts w:ascii="Palatino Linotype" w:eastAsia="Palatino Linotype" w:hAnsi="Palatino Linotype" w:cs="Palatino Linotype"/>
                <w:i/>
                <w:sz w:val="20"/>
                <w:szCs w:val="20"/>
                <w:lang w:val="it-IT"/>
              </w:rPr>
            </w:pPr>
            <w:r w:rsidRPr="002049FE">
              <w:rPr>
                <w:rFonts w:ascii="Palatino Linotype" w:eastAsia="Palatino Linotype" w:hAnsi="Palatino Linotype" w:cs="Palatino Linotype"/>
                <w:sz w:val="20"/>
                <w:szCs w:val="20"/>
                <w:lang w:val="it-IT"/>
              </w:rPr>
              <w:t>sono i seguenti soggetti:</w:t>
            </w:r>
          </w:p>
        </w:tc>
      </w:tr>
      <w:tr w:rsidR="00FE154B" w:rsidRPr="002049FE" w14:paraId="35F3A226" w14:textId="77777777">
        <w:tc>
          <w:tcPr>
            <w:tcW w:w="3105" w:type="dxa"/>
            <w:gridSpan w:val="2"/>
            <w:shd w:val="clear" w:color="auto" w:fill="EAD1DC"/>
          </w:tcPr>
          <w:p w14:paraId="5C26D357"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Cognome e nome</w:t>
            </w:r>
          </w:p>
        </w:tc>
        <w:tc>
          <w:tcPr>
            <w:tcW w:w="3120" w:type="dxa"/>
            <w:gridSpan w:val="2"/>
            <w:shd w:val="clear" w:color="auto" w:fill="EAD1DC"/>
          </w:tcPr>
          <w:p w14:paraId="5886A604"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Codice fiscale</w:t>
            </w:r>
          </w:p>
        </w:tc>
        <w:tc>
          <w:tcPr>
            <w:tcW w:w="3120" w:type="dxa"/>
            <w:shd w:val="clear" w:color="auto" w:fill="EAD1DC"/>
          </w:tcPr>
          <w:p w14:paraId="409BD97F" w14:textId="77777777" w:rsidR="00FE154B" w:rsidRPr="002049FE" w:rsidRDefault="00581315">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Carica ricoperta</w:t>
            </w:r>
          </w:p>
        </w:tc>
      </w:tr>
      <w:tr w:rsidR="00FE154B" w:rsidRPr="002049FE" w14:paraId="54816638" w14:textId="77777777">
        <w:tc>
          <w:tcPr>
            <w:tcW w:w="3105" w:type="dxa"/>
            <w:gridSpan w:val="2"/>
          </w:tcPr>
          <w:p w14:paraId="5EA04A71"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4654CB8F"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3E12061D"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r w:rsidR="00FE154B" w:rsidRPr="002049FE" w14:paraId="6CBC52DB" w14:textId="77777777">
        <w:tc>
          <w:tcPr>
            <w:tcW w:w="3105" w:type="dxa"/>
            <w:gridSpan w:val="2"/>
          </w:tcPr>
          <w:p w14:paraId="033B4A77"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14A45BB9"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005F8D4C"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r w:rsidR="00FE154B" w:rsidRPr="002049FE" w14:paraId="605F8035" w14:textId="77777777">
        <w:tc>
          <w:tcPr>
            <w:tcW w:w="3105" w:type="dxa"/>
            <w:gridSpan w:val="2"/>
          </w:tcPr>
          <w:p w14:paraId="0FC388E2"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5B670890"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1AC05A93"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r w:rsidR="00FE154B" w:rsidRPr="002049FE" w14:paraId="05C3C698" w14:textId="77777777">
        <w:tc>
          <w:tcPr>
            <w:tcW w:w="3105" w:type="dxa"/>
            <w:gridSpan w:val="2"/>
          </w:tcPr>
          <w:p w14:paraId="4AC6640B"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37F8DE53"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6175F84F"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r w:rsidR="00FE154B" w:rsidRPr="002049FE" w14:paraId="34C4ADC5" w14:textId="77777777">
        <w:tc>
          <w:tcPr>
            <w:tcW w:w="3105" w:type="dxa"/>
            <w:gridSpan w:val="2"/>
          </w:tcPr>
          <w:p w14:paraId="42A66B2B"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056A2212"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53A9D106" w14:textId="77777777" w:rsidR="00FE154B" w:rsidRPr="002049FE" w:rsidRDefault="00FE154B">
            <w:pPr>
              <w:spacing w:line="276" w:lineRule="auto"/>
              <w:jc w:val="center"/>
              <w:rPr>
                <w:rFonts w:ascii="Palatino Linotype" w:eastAsia="Palatino Linotype" w:hAnsi="Palatino Linotype" w:cs="Palatino Linotype"/>
                <w:b/>
                <w:i/>
                <w:color w:val="FF0000"/>
                <w:sz w:val="18"/>
                <w:szCs w:val="18"/>
                <w:lang w:val="it-IT"/>
              </w:rPr>
            </w:pPr>
          </w:p>
        </w:tc>
      </w:tr>
      <w:tr w:rsidR="00523E71" w:rsidRPr="002049FE" w14:paraId="762EC956" w14:textId="77777777">
        <w:tc>
          <w:tcPr>
            <w:tcW w:w="3105" w:type="dxa"/>
            <w:gridSpan w:val="2"/>
          </w:tcPr>
          <w:p w14:paraId="72A89C7F"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4988BBAF"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1D94F2AE"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r>
      <w:tr w:rsidR="00523E71" w:rsidRPr="002049FE" w14:paraId="2CC87413" w14:textId="77777777">
        <w:tc>
          <w:tcPr>
            <w:tcW w:w="3105" w:type="dxa"/>
            <w:gridSpan w:val="2"/>
          </w:tcPr>
          <w:p w14:paraId="1578E829"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5A6F1DE5"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73DAD273"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r>
      <w:tr w:rsidR="00523E71" w:rsidRPr="002049FE" w14:paraId="2E3B6080" w14:textId="77777777">
        <w:tc>
          <w:tcPr>
            <w:tcW w:w="3105" w:type="dxa"/>
            <w:gridSpan w:val="2"/>
          </w:tcPr>
          <w:p w14:paraId="0014B46B"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355A28F7"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5EE264A1"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r>
      <w:tr w:rsidR="00523E71" w:rsidRPr="002049FE" w14:paraId="42BF509A" w14:textId="77777777">
        <w:tc>
          <w:tcPr>
            <w:tcW w:w="3105" w:type="dxa"/>
            <w:gridSpan w:val="2"/>
          </w:tcPr>
          <w:p w14:paraId="00FCDADB"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c>
          <w:tcPr>
            <w:tcW w:w="3120" w:type="dxa"/>
            <w:gridSpan w:val="2"/>
          </w:tcPr>
          <w:p w14:paraId="7F64AE0A"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5475B576" w14:textId="77777777" w:rsidR="00523E71" w:rsidRPr="002049FE" w:rsidRDefault="00523E71">
            <w:pPr>
              <w:spacing w:line="276" w:lineRule="auto"/>
              <w:jc w:val="center"/>
              <w:rPr>
                <w:rFonts w:ascii="Palatino Linotype" w:eastAsia="Palatino Linotype" w:hAnsi="Palatino Linotype" w:cs="Palatino Linotype"/>
                <w:b/>
                <w:i/>
                <w:color w:val="FF0000"/>
                <w:sz w:val="18"/>
                <w:szCs w:val="18"/>
                <w:lang w:val="it-IT"/>
              </w:rPr>
            </w:pPr>
          </w:p>
        </w:tc>
      </w:tr>
    </w:tbl>
    <w:p w14:paraId="784B2931" w14:textId="77777777" w:rsidR="002F6A74" w:rsidRPr="002049FE" w:rsidRDefault="002F6A74" w:rsidP="002F6A74">
      <w:pPr>
        <w:spacing w:line="276" w:lineRule="auto"/>
        <w:jc w:val="both"/>
        <w:rPr>
          <w:rFonts w:ascii="Palatino Linotype" w:eastAsia="Palatino Linotype" w:hAnsi="Palatino Linotype" w:cs="Palatino Linotype"/>
          <w:b/>
          <w:sz w:val="20"/>
          <w:szCs w:val="20"/>
        </w:rPr>
      </w:pPr>
    </w:p>
    <w:p w14:paraId="767839B4" w14:textId="77777777" w:rsidR="002F6A74" w:rsidRPr="002049FE" w:rsidRDefault="002F6A74" w:rsidP="002F6A74">
      <w:pPr>
        <w:spacing w:line="276" w:lineRule="auto"/>
        <w:ind w:left="284" w:hanging="284"/>
        <w:jc w:val="center"/>
        <w:rPr>
          <w:rFonts w:ascii="Palatino Linotype" w:eastAsia="Palatino Linotype" w:hAnsi="Palatino Linotype" w:cs="Palatino Linotype"/>
          <w:b/>
          <w:i/>
          <w:color w:val="FF0000"/>
          <w:sz w:val="20"/>
          <w:szCs w:val="20"/>
        </w:rPr>
      </w:pPr>
      <w:r w:rsidRPr="002049FE">
        <w:rPr>
          <w:rFonts w:ascii="Palatino Linotype" w:eastAsia="Palatino Linotype" w:hAnsi="Palatino Linotype" w:cs="Palatino Linotype"/>
          <w:b/>
          <w:i/>
          <w:color w:val="FF0000"/>
          <w:sz w:val="20"/>
          <w:szCs w:val="20"/>
        </w:rPr>
        <w:t>Ipotesi 5 (se cooperativa o cooperativa sociale, indicare i soggetti sotto elencati) →</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2F6A74" w:rsidRPr="002049FE" w14:paraId="3F9A193E" w14:textId="77777777" w:rsidTr="00113684">
        <w:trPr>
          <w:trHeight w:val="200"/>
        </w:trPr>
        <w:tc>
          <w:tcPr>
            <w:tcW w:w="6090" w:type="dxa"/>
            <w:gridSpan w:val="2"/>
            <w:shd w:val="clear" w:color="auto" w:fill="CFE2F3"/>
          </w:tcPr>
          <w:p w14:paraId="7D4AA6CC"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Forma giuridica:</w:t>
            </w:r>
          </w:p>
          <w:p w14:paraId="33EDDC6B"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b/>
                <w:sz w:val="18"/>
                <w:szCs w:val="18"/>
                <w:lang w:val="it-IT"/>
              </w:rPr>
              <w:t>Cooperativa o Cooperativa Sociale</w:t>
            </w:r>
          </w:p>
        </w:tc>
        <w:tc>
          <w:tcPr>
            <w:tcW w:w="3330" w:type="dxa"/>
            <w:gridSpan w:val="2"/>
            <w:shd w:val="clear" w:color="auto" w:fill="CFE2F3"/>
          </w:tcPr>
          <w:p w14:paraId="472DB589"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r w:rsidRPr="002049FE">
              <w:rPr>
                <w:rFonts w:ascii="Palatino Linotype" w:eastAsia="Palatino Linotype" w:hAnsi="Palatino Linotype" w:cs="Palatino Linotype"/>
                <w:sz w:val="18"/>
                <w:szCs w:val="18"/>
                <w:lang w:val="it-IT"/>
              </w:rPr>
              <w:t>anno di iscrizione: ________</w:t>
            </w:r>
          </w:p>
        </w:tc>
      </w:tr>
      <w:tr w:rsidR="002F6A74" w:rsidRPr="002049FE" w14:paraId="17693107" w14:textId="77777777" w:rsidTr="00113684">
        <w:tc>
          <w:tcPr>
            <w:tcW w:w="9420" w:type="dxa"/>
            <w:gridSpan w:val="4"/>
          </w:tcPr>
          <w:p w14:paraId="15C73C83" w14:textId="77777777" w:rsidR="002F6A74" w:rsidRPr="002049FE" w:rsidRDefault="002F6A74" w:rsidP="00113684">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r w:rsidRPr="002049FE">
              <w:rPr>
                <w:rFonts w:ascii="Palatino Linotype" w:eastAsia="Palatino Linotype" w:hAnsi="Palatino Linotype" w:cs="Palatino Linotype"/>
                <w:color w:val="000000"/>
                <w:sz w:val="20"/>
                <w:szCs w:val="20"/>
                <w:lang w:val="it-IT"/>
              </w:rPr>
              <w:t>Generalità delle persone che rappresentano legalmente la cooperativa</w:t>
            </w:r>
            <w:r w:rsidRPr="002049FE">
              <w:rPr>
                <w:rFonts w:ascii="Palatino Linotype" w:eastAsia="Palatino Linotype" w:hAnsi="Palatino Linotype" w:cs="Palatino Linotype"/>
                <w:sz w:val="20"/>
                <w:szCs w:val="20"/>
                <w:lang w:val="it-IT"/>
              </w:rPr>
              <w:t>:</w:t>
            </w:r>
          </w:p>
        </w:tc>
      </w:tr>
      <w:tr w:rsidR="002F6A74" w:rsidRPr="002049FE" w14:paraId="4FE9562C" w14:textId="77777777" w:rsidTr="00113684">
        <w:tc>
          <w:tcPr>
            <w:tcW w:w="3120" w:type="dxa"/>
            <w:shd w:val="clear" w:color="auto" w:fill="EAD1DC"/>
          </w:tcPr>
          <w:p w14:paraId="398A9F4D" w14:textId="77777777" w:rsidR="002F6A74" w:rsidRPr="002049FE" w:rsidRDefault="002F6A74" w:rsidP="00113684">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Cognome e nome</w:t>
            </w:r>
          </w:p>
        </w:tc>
        <w:tc>
          <w:tcPr>
            <w:tcW w:w="3180" w:type="dxa"/>
            <w:gridSpan w:val="2"/>
            <w:shd w:val="clear" w:color="auto" w:fill="EAD1DC"/>
          </w:tcPr>
          <w:p w14:paraId="160E2AF0" w14:textId="77777777" w:rsidR="002F6A74" w:rsidRPr="002049FE" w:rsidRDefault="002F6A74" w:rsidP="00113684">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Codice fiscale</w:t>
            </w:r>
          </w:p>
        </w:tc>
        <w:tc>
          <w:tcPr>
            <w:tcW w:w="3120" w:type="dxa"/>
            <w:shd w:val="clear" w:color="auto" w:fill="EAD1DC"/>
          </w:tcPr>
          <w:p w14:paraId="3891E41F" w14:textId="77777777" w:rsidR="002F6A74" w:rsidRPr="002049FE" w:rsidRDefault="002F6A74" w:rsidP="00113684">
            <w:pPr>
              <w:spacing w:line="276" w:lineRule="auto"/>
              <w:jc w:val="center"/>
              <w:rPr>
                <w:rFonts w:ascii="Palatino Linotype" w:eastAsia="Palatino Linotype" w:hAnsi="Palatino Linotype" w:cs="Palatino Linotype"/>
                <w:b/>
                <w:sz w:val="18"/>
                <w:szCs w:val="18"/>
                <w:lang w:val="it-IT"/>
              </w:rPr>
            </w:pPr>
            <w:r w:rsidRPr="002049FE">
              <w:rPr>
                <w:rFonts w:ascii="Palatino Linotype" w:eastAsia="Palatino Linotype" w:hAnsi="Palatino Linotype" w:cs="Palatino Linotype"/>
                <w:b/>
                <w:sz w:val="18"/>
                <w:szCs w:val="18"/>
                <w:lang w:val="it-IT"/>
              </w:rPr>
              <w:t>Carica ricoperta</w:t>
            </w:r>
          </w:p>
        </w:tc>
      </w:tr>
      <w:tr w:rsidR="002F6A74" w:rsidRPr="002049FE" w14:paraId="2E431B0F" w14:textId="77777777" w:rsidTr="00113684">
        <w:tc>
          <w:tcPr>
            <w:tcW w:w="3120" w:type="dxa"/>
          </w:tcPr>
          <w:p w14:paraId="459BB8D1"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p>
        </w:tc>
        <w:tc>
          <w:tcPr>
            <w:tcW w:w="3180" w:type="dxa"/>
            <w:gridSpan w:val="2"/>
          </w:tcPr>
          <w:p w14:paraId="020DF3CF"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6C4F036B" w14:textId="7E4BF448"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p>
        </w:tc>
      </w:tr>
      <w:tr w:rsidR="002F6A74" w:rsidRPr="002049FE" w14:paraId="76A143F0" w14:textId="77777777" w:rsidTr="00113684">
        <w:tc>
          <w:tcPr>
            <w:tcW w:w="3120" w:type="dxa"/>
          </w:tcPr>
          <w:p w14:paraId="5F71CA51"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p>
        </w:tc>
        <w:tc>
          <w:tcPr>
            <w:tcW w:w="3180" w:type="dxa"/>
            <w:gridSpan w:val="2"/>
          </w:tcPr>
          <w:p w14:paraId="2B6B6449"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p>
        </w:tc>
        <w:tc>
          <w:tcPr>
            <w:tcW w:w="3120" w:type="dxa"/>
            <w:vAlign w:val="bottom"/>
          </w:tcPr>
          <w:p w14:paraId="51F31CB6" w14:textId="42E76A76"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p>
        </w:tc>
      </w:tr>
      <w:tr w:rsidR="002F6A74" w:rsidRPr="002049FE" w14:paraId="79BF4A46" w14:textId="77777777" w:rsidTr="00113684">
        <w:trPr>
          <w:trHeight w:val="182"/>
        </w:trPr>
        <w:tc>
          <w:tcPr>
            <w:tcW w:w="3120" w:type="dxa"/>
          </w:tcPr>
          <w:p w14:paraId="23B83584"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p>
        </w:tc>
        <w:tc>
          <w:tcPr>
            <w:tcW w:w="3180" w:type="dxa"/>
            <w:gridSpan w:val="2"/>
          </w:tcPr>
          <w:p w14:paraId="6CE9CF02"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p>
        </w:tc>
        <w:tc>
          <w:tcPr>
            <w:tcW w:w="3120" w:type="dxa"/>
          </w:tcPr>
          <w:p w14:paraId="60B7798F" w14:textId="77777777" w:rsidR="002F6A74" w:rsidRPr="002049FE" w:rsidRDefault="002F6A74" w:rsidP="00113684">
            <w:pPr>
              <w:spacing w:line="276" w:lineRule="auto"/>
              <w:jc w:val="center"/>
              <w:rPr>
                <w:rFonts w:ascii="Palatino Linotype" w:eastAsia="Palatino Linotype" w:hAnsi="Palatino Linotype" w:cs="Palatino Linotype"/>
                <w:b/>
                <w:i/>
                <w:color w:val="FF0000"/>
                <w:sz w:val="18"/>
                <w:szCs w:val="18"/>
                <w:lang w:val="it-IT"/>
              </w:rPr>
            </w:pPr>
          </w:p>
        </w:tc>
      </w:tr>
    </w:tbl>
    <w:p w14:paraId="2A625020" w14:textId="77777777" w:rsidR="004377FB" w:rsidRPr="002049FE" w:rsidRDefault="004377FB">
      <w:pPr>
        <w:spacing w:line="276" w:lineRule="auto"/>
        <w:ind w:left="284" w:hanging="284"/>
        <w:jc w:val="both"/>
        <w:rPr>
          <w:rFonts w:ascii="Palatino Linotype" w:eastAsia="Palatino Linotype" w:hAnsi="Palatino Linotype" w:cs="Palatino Linotype"/>
          <w:b/>
          <w:sz w:val="20"/>
          <w:szCs w:val="20"/>
        </w:rPr>
      </w:pPr>
    </w:p>
    <w:p w14:paraId="64937607" w14:textId="449D2358" w:rsidR="004377FB" w:rsidRPr="002049FE" w:rsidRDefault="004377FB" w:rsidP="004377FB">
      <w:pPr>
        <w:spacing w:line="276" w:lineRule="auto"/>
        <w:ind w:left="284" w:hanging="284"/>
        <w:jc w:val="center"/>
        <w:rPr>
          <w:rFonts w:ascii="Palatino Linotype" w:eastAsia="Palatino Linotype" w:hAnsi="Palatino Linotype" w:cs="Palatino Linotype"/>
          <w:b/>
          <w:i/>
          <w:color w:val="FF0000"/>
          <w:sz w:val="20"/>
          <w:szCs w:val="20"/>
        </w:rPr>
      </w:pPr>
      <w:r w:rsidRPr="002049FE">
        <w:rPr>
          <w:rFonts w:ascii="Palatino Linotype" w:eastAsia="Palatino Linotype" w:hAnsi="Palatino Linotype" w:cs="Palatino Linotype"/>
          <w:b/>
          <w:i/>
          <w:color w:val="FF0000"/>
          <w:sz w:val="20"/>
          <w:szCs w:val="20"/>
        </w:rPr>
        <w:t xml:space="preserve">Ipotesi 6 (se associazione o altro ente, indicare i soggetti sotto elencati) </w:t>
      </w:r>
      <w:r w:rsidRPr="002049FE">
        <w:rPr>
          <w:rFonts w:eastAsia="Palatino Linotype"/>
          <w:b/>
          <w:i/>
          <w:color w:val="FF0000"/>
          <w:sz w:val="20"/>
          <w:szCs w:val="20"/>
        </w:rPr>
        <w:t>→</w:t>
      </w:r>
    </w:p>
    <w:tbl>
      <w:tblPr>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4377FB" w:rsidRPr="002049FE" w14:paraId="02963AAE" w14:textId="77777777" w:rsidTr="004377FB">
        <w:trPr>
          <w:trHeight w:val="200"/>
        </w:trPr>
        <w:tc>
          <w:tcPr>
            <w:tcW w:w="6090" w:type="dxa"/>
            <w:gridSpan w:val="2"/>
            <w:tcBorders>
              <w:top w:val="single" w:sz="4" w:space="0" w:color="000000"/>
              <w:left w:val="single" w:sz="4" w:space="0" w:color="000000"/>
              <w:bottom w:val="single" w:sz="4" w:space="0" w:color="000000"/>
              <w:right w:val="single" w:sz="4" w:space="0" w:color="000000"/>
            </w:tcBorders>
            <w:shd w:val="clear" w:color="auto" w:fill="CFE2F3"/>
            <w:hideMark/>
          </w:tcPr>
          <w:p w14:paraId="0823D399"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r w:rsidRPr="002049FE">
              <w:rPr>
                <w:rFonts w:ascii="Palatino Linotype" w:eastAsia="Palatino Linotype" w:hAnsi="Palatino Linotype" w:cs="Palatino Linotype"/>
                <w:b/>
                <w:sz w:val="20"/>
                <w:szCs w:val="20"/>
              </w:rPr>
              <w:t>Forma giuridica:</w:t>
            </w:r>
          </w:p>
          <w:p w14:paraId="61793B05"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r w:rsidRPr="002049FE">
              <w:rPr>
                <w:rFonts w:ascii="Palatino Linotype" w:eastAsia="Palatino Linotype" w:hAnsi="Palatino Linotype" w:cs="Palatino Linotype"/>
                <w:b/>
                <w:sz w:val="20"/>
                <w:szCs w:val="20"/>
              </w:rPr>
              <w:t>Associazione o altro ente</w:t>
            </w: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CFE2F3"/>
          </w:tcPr>
          <w:p w14:paraId="02DA0FA1"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r>
      <w:tr w:rsidR="004377FB" w:rsidRPr="002049FE" w14:paraId="7063E0BC" w14:textId="77777777" w:rsidTr="004377FB">
        <w:tc>
          <w:tcPr>
            <w:tcW w:w="9420" w:type="dxa"/>
            <w:gridSpan w:val="4"/>
            <w:tcBorders>
              <w:top w:val="single" w:sz="4" w:space="0" w:color="000000"/>
              <w:left w:val="single" w:sz="4" w:space="0" w:color="000000"/>
              <w:bottom w:val="single" w:sz="4" w:space="0" w:color="000000"/>
              <w:right w:val="single" w:sz="4" w:space="0" w:color="000000"/>
            </w:tcBorders>
            <w:hideMark/>
          </w:tcPr>
          <w:p w14:paraId="5855D89D" w14:textId="77777777" w:rsidR="004377FB" w:rsidRPr="002049FE" w:rsidRDefault="004377FB" w:rsidP="004377FB">
            <w:pPr>
              <w:spacing w:line="276" w:lineRule="auto"/>
              <w:ind w:left="284" w:hanging="284"/>
              <w:jc w:val="both"/>
              <w:rPr>
                <w:rFonts w:ascii="Palatino Linotype" w:eastAsia="Palatino Linotype" w:hAnsi="Palatino Linotype" w:cs="Palatino Linotype"/>
                <w:b/>
                <w:sz w:val="20"/>
                <w:szCs w:val="20"/>
              </w:rPr>
            </w:pPr>
            <w:r w:rsidRPr="002049FE">
              <w:rPr>
                <w:rFonts w:ascii="Palatino Linotype" w:eastAsia="Palatino Linotype" w:hAnsi="Palatino Linotype" w:cs="Palatino Linotype"/>
                <w:b/>
                <w:sz w:val="20"/>
                <w:szCs w:val="20"/>
              </w:rPr>
              <w:t>Generalità delle persone che rappresentano legalmente l’Ente:</w:t>
            </w:r>
          </w:p>
        </w:tc>
      </w:tr>
      <w:tr w:rsidR="004377FB" w:rsidRPr="002049FE" w14:paraId="5750E0B5" w14:textId="77777777" w:rsidTr="004377FB">
        <w:tc>
          <w:tcPr>
            <w:tcW w:w="3120" w:type="dxa"/>
            <w:tcBorders>
              <w:top w:val="single" w:sz="4" w:space="0" w:color="000000"/>
              <w:left w:val="single" w:sz="4" w:space="0" w:color="000000"/>
              <w:bottom w:val="single" w:sz="4" w:space="0" w:color="000000"/>
              <w:right w:val="single" w:sz="4" w:space="0" w:color="000000"/>
            </w:tcBorders>
            <w:shd w:val="clear" w:color="auto" w:fill="EAD1DC"/>
            <w:hideMark/>
          </w:tcPr>
          <w:p w14:paraId="42B17F76" w14:textId="77777777" w:rsidR="004377FB" w:rsidRPr="002049FE" w:rsidRDefault="004377FB" w:rsidP="004377FB">
            <w:pPr>
              <w:spacing w:line="276" w:lineRule="auto"/>
              <w:ind w:left="284" w:hanging="284"/>
              <w:jc w:val="both"/>
              <w:rPr>
                <w:rFonts w:ascii="Palatino Linotype" w:eastAsia="Palatino Linotype" w:hAnsi="Palatino Linotype" w:cs="Palatino Linotype"/>
                <w:b/>
                <w:sz w:val="20"/>
                <w:szCs w:val="20"/>
              </w:rPr>
            </w:pPr>
            <w:r w:rsidRPr="002049FE">
              <w:rPr>
                <w:rFonts w:ascii="Palatino Linotype" w:eastAsia="Palatino Linotype" w:hAnsi="Palatino Linotype" w:cs="Palatino Linotype"/>
                <w:b/>
                <w:sz w:val="20"/>
                <w:szCs w:val="20"/>
              </w:rPr>
              <w:t>Cognome e nome</w:t>
            </w: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EAD1DC"/>
            <w:hideMark/>
          </w:tcPr>
          <w:p w14:paraId="2E73B2C0" w14:textId="77777777" w:rsidR="004377FB" w:rsidRPr="002049FE" w:rsidRDefault="004377FB" w:rsidP="004377FB">
            <w:pPr>
              <w:spacing w:line="276" w:lineRule="auto"/>
              <w:ind w:left="284" w:hanging="284"/>
              <w:jc w:val="both"/>
              <w:rPr>
                <w:rFonts w:ascii="Palatino Linotype" w:eastAsia="Palatino Linotype" w:hAnsi="Palatino Linotype" w:cs="Palatino Linotype"/>
                <w:b/>
                <w:sz w:val="20"/>
                <w:szCs w:val="20"/>
              </w:rPr>
            </w:pPr>
            <w:r w:rsidRPr="002049FE">
              <w:rPr>
                <w:rFonts w:ascii="Palatino Linotype" w:eastAsia="Palatino Linotype" w:hAnsi="Palatino Linotype" w:cs="Palatino Linotype"/>
                <w:b/>
                <w:sz w:val="20"/>
                <w:szCs w:val="20"/>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EAD1DC"/>
            <w:hideMark/>
          </w:tcPr>
          <w:p w14:paraId="279D4445" w14:textId="77777777" w:rsidR="004377FB" w:rsidRPr="002049FE" w:rsidRDefault="004377FB" w:rsidP="004377FB">
            <w:pPr>
              <w:spacing w:line="276" w:lineRule="auto"/>
              <w:ind w:left="284" w:hanging="284"/>
              <w:jc w:val="both"/>
              <w:rPr>
                <w:rFonts w:ascii="Palatino Linotype" w:eastAsia="Palatino Linotype" w:hAnsi="Palatino Linotype" w:cs="Palatino Linotype"/>
                <w:b/>
                <w:sz w:val="20"/>
                <w:szCs w:val="20"/>
              </w:rPr>
            </w:pPr>
            <w:r w:rsidRPr="002049FE">
              <w:rPr>
                <w:rFonts w:ascii="Palatino Linotype" w:eastAsia="Palatino Linotype" w:hAnsi="Palatino Linotype" w:cs="Palatino Linotype"/>
                <w:b/>
                <w:sz w:val="20"/>
                <w:szCs w:val="20"/>
              </w:rPr>
              <w:t>Carica ricoperta</w:t>
            </w:r>
          </w:p>
        </w:tc>
      </w:tr>
      <w:tr w:rsidR="004377FB" w:rsidRPr="002049FE" w14:paraId="53496B71" w14:textId="77777777" w:rsidTr="004377FB">
        <w:tc>
          <w:tcPr>
            <w:tcW w:w="3120" w:type="dxa"/>
            <w:tcBorders>
              <w:top w:val="single" w:sz="4" w:space="0" w:color="000000"/>
              <w:left w:val="single" w:sz="4" w:space="0" w:color="000000"/>
              <w:bottom w:val="single" w:sz="4" w:space="0" w:color="000000"/>
              <w:right w:val="single" w:sz="4" w:space="0" w:color="000000"/>
            </w:tcBorders>
          </w:tcPr>
          <w:p w14:paraId="54C97132"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c>
          <w:tcPr>
            <w:tcW w:w="3180" w:type="dxa"/>
            <w:gridSpan w:val="2"/>
            <w:tcBorders>
              <w:top w:val="single" w:sz="4" w:space="0" w:color="000000"/>
              <w:left w:val="single" w:sz="4" w:space="0" w:color="000000"/>
              <w:bottom w:val="single" w:sz="4" w:space="0" w:color="000000"/>
              <w:right w:val="single" w:sz="4" w:space="0" w:color="000000"/>
            </w:tcBorders>
          </w:tcPr>
          <w:p w14:paraId="4F086527"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c>
          <w:tcPr>
            <w:tcW w:w="3120" w:type="dxa"/>
            <w:tcBorders>
              <w:top w:val="single" w:sz="4" w:space="0" w:color="000000"/>
              <w:left w:val="single" w:sz="4" w:space="0" w:color="000000"/>
              <w:bottom w:val="single" w:sz="4" w:space="0" w:color="000000"/>
              <w:right w:val="single" w:sz="4" w:space="0" w:color="000000"/>
            </w:tcBorders>
            <w:vAlign w:val="bottom"/>
          </w:tcPr>
          <w:p w14:paraId="101D68C8"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r>
      <w:tr w:rsidR="004377FB" w:rsidRPr="002049FE" w14:paraId="716435A6" w14:textId="77777777" w:rsidTr="004377FB">
        <w:tc>
          <w:tcPr>
            <w:tcW w:w="3120" w:type="dxa"/>
            <w:tcBorders>
              <w:top w:val="single" w:sz="4" w:space="0" w:color="000000"/>
              <w:left w:val="single" w:sz="4" w:space="0" w:color="000000"/>
              <w:bottom w:val="single" w:sz="4" w:space="0" w:color="000000"/>
              <w:right w:val="single" w:sz="4" w:space="0" w:color="000000"/>
            </w:tcBorders>
          </w:tcPr>
          <w:p w14:paraId="42AB9D06"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c>
          <w:tcPr>
            <w:tcW w:w="3180" w:type="dxa"/>
            <w:gridSpan w:val="2"/>
            <w:tcBorders>
              <w:top w:val="single" w:sz="4" w:space="0" w:color="000000"/>
              <w:left w:val="single" w:sz="4" w:space="0" w:color="000000"/>
              <w:bottom w:val="single" w:sz="4" w:space="0" w:color="000000"/>
              <w:right w:val="single" w:sz="4" w:space="0" w:color="000000"/>
            </w:tcBorders>
          </w:tcPr>
          <w:p w14:paraId="4CB3DA40"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c>
          <w:tcPr>
            <w:tcW w:w="3120" w:type="dxa"/>
            <w:tcBorders>
              <w:top w:val="single" w:sz="4" w:space="0" w:color="000000"/>
              <w:left w:val="single" w:sz="4" w:space="0" w:color="000000"/>
              <w:bottom w:val="single" w:sz="4" w:space="0" w:color="000000"/>
              <w:right w:val="single" w:sz="4" w:space="0" w:color="000000"/>
            </w:tcBorders>
            <w:vAlign w:val="bottom"/>
          </w:tcPr>
          <w:p w14:paraId="2AC8B8BF"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r>
      <w:tr w:rsidR="004377FB" w:rsidRPr="002049FE" w14:paraId="1980310B" w14:textId="77777777" w:rsidTr="004377FB">
        <w:trPr>
          <w:trHeight w:val="182"/>
        </w:trPr>
        <w:tc>
          <w:tcPr>
            <w:tcW w:w="3120" w:type="dxa"/>
            <w:tcBorders>
              <w:top w:val="single" w:sz="4" w:space="0" w:color="000000"/>
              <w:left w:val="single" w:sz="4" w:space="0" w:color="000000"/>
              <w:bottom w:val="single" w:sz="4" w:space="0" w:color="000000"/>
              <w:right w:val="single" w:sz="4" w:space="0" w:color="000000"/>
            </w:tcBorders>
          </w:tcPr>
          <w:p w14:paraId="2C6B1F56"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c>
          <w:tcPr>
            <w:tcW w:w="3180" w:type="dxa"/>
            <w:gridSpan w:val="2"/>
            <w:tcBorders>
              <w:top w:val="single" w:sz="4" w:space="0" w:color="000000"/>
              <w:left w:val="single" w:sz="4" w:space="0" w:color="000000"/>
              <w:bottom w:val="single" w:sz="4" w:space="0" w:color="000000"/>
              <w:right w:val="single" w:sz="4" w:space="0" w:color="000000"/>
            </w:tcBorders>
          </w:tcPr>
          <w:p w14:paraId="249DEDCD"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59B896DB" w14:textId="77777777" w:rsidR="004377FB" w:rsidRPr="002049FE" w:rsidRDefault="004377FB" w:rsidP="004377FB">
            <w:pPr>
              <w:spacing w:line="276" w:lineRule="auto"/>
              <w:ind w:left="284" w:hanging="284"/>
              <w:jc w:val="both"/>
              <w:rPr>
                <w:rFonts w:ascii="Palatino Linotype" w:eastAsia="Palatino Linotype" w:hAnsi="Palatino Linotype" w:cs="Palatino Linotype"/>
                <w:b/>
                <w:i/>
                <w:sz w:val="20"/>
                <w:szCs w:val="20"/>
              </w:rPr>
            </w:pPr>
          </w:p>
        </w:tc>
      </w:tr>
    </w:tbl>
    <w:p w14:paraId="7B7A13E1" w14:textId="77777777" w:rsidR="004377FB" w:rsidRPr="002049FE" w:rsidRDefault="004377FB" w:rsidP="004377FB">
      <w:pPr>
        <w:spacing w:line="276" w:lineRule="auto"/>
        <w:jc w:val="both"/>
        <w:rPr>
          <w:rFonts w:ascii="Palatino Linotype" w:eastAsia="Palatino Linotype" w:hAnsi="Palatino Linotype" w:cs="Palatino Linotype"/>
          <w:b/>
          <w:sz w:val="20"/>
          <w:szCs w:val="20"/>
        </w:rPr>
      </w:pPr>
    </w:p>
    <w:p w14:paraId="7314DDF1" w14:textId="7BEED70F" w:rsidR="00FE154B" w:rsidRPr="002049FE" w:rsidRDefault="00581315">
      <w:pPr>
        <w:spacing w:before="60" w:after="60" w:line="276" w:lineRule="auto"/>
        <w:jc w:val="center"/>
        <w:rPr>
          <w:rFonts w:ascii="Palatino Linotype" w:eastAsia="Palatino Linotype" w:hAnsi="Palatino Linotype" w:cs="Palatino Linotype"/>
          <w:b/>
          <w:i/>
          <w:color w:val="0000FF"/>
          <w:sz w:val="20"/>
          <w:szCs w:val="20"/>
        </w:rPr>
      </w:pPr>
      <w:r w:rsidRPr="002049FE">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02935FCA" w14:textId="77777777" w:rsidR="00FE154B" w:rsidRPr="002049FE" w:rsidRDefault="00581315">
      <w:pPr>
        <w:spacing w:line="276" w:lineRule="auto"/>
        <w:jc w:val="both"/>
        <w:rPr>
          <w:rFonts w:ascii="Palatino Linotype" w:eastAsia="Palatino Linotype" w:hAnsi="Palatino Linotype" w:cs="Palatino Linotype"/>
          <w:b/>
          <w:sz w:val="20"/>
          <w:szCs w:val="20"/>
        </w:rPr>
      </w:pPr>
      <w:r w:rsidRPr="002049FE">
        <w:rPr>
          <w:rFonts w:ascii="Palatino Linotype" w:eastAsia="Palatino Linotype" w:hAnsi="Palatino Linotype" w:cs="Palatino Linotype"/>
          <w:sz w:val="30"/>
          <w:szCs w:val="30"/>
        </w:rPr>
        <w:t>☐</w:t>
      </w:r>
      <w:r w:rsidRPr="002049FE">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 36/2023.</w:t>
      </w:r>
    </w:p>
    <w:p w14:paraId="300D1712" w14:textId="616608D5" w:rsidR="00FE154B" w:rsidRPr="002049FE" w:rsidRDefault="00FE154B">
      <w:pPr>
        <w:spacing w:line="276" w:lineRule="auto"/>
        <w:jc w:val="both"/>
        <w:rPr>
          <w:rFonts w:ascii="Palatino Linotype" w:eastAsia="Palatino Linotype" w:hAnsi="Palatino Linotype" w:cs="Palatino Linotype"/>
          <w:i/>
          <w:sz w:val="16"/>
          <w:szCs w:val="16"/>
        </w:rPr>
      </w:pPr>
    </w:p>
    <w:p w14:paraId="013AD639" w14:textId="77777777" w:rsidR="00FE154B" w:rsidRPr="002049FE" w:rsidRDefault="00FE154B">
      <w:pPr>
        <w:spacing w:line="276" w:lineRule="auto"/>
        <w:jc w:val="both"/>
        <w:rPr>
          <w:rFonts w:ascii="Palatino Linotype" w:eastAsia="Palatino Linotype" w:hAnsi="Palatino Linotype" w:cs="Palatino Linotype"/>
          <w:i/>
          <w:sz w:val="16"/>
          <w:szCs w:val="16"/>
        </w:rPr>
      </w:pP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FE154B" w:rsidRPr="002049FE" w14:paraId="1CFA609B" w14:textId="77777777">
        <w:tc>
          <w:tcPr>
            <w:tcW w:w="9639" w:type="dxa"/>
            <w:shd w:val="clear" w:color="auto" w:fill="F3F3F3"/>
            <w:tcMar>
              <w:top w:w="100" w:type="dxa"/>
              <w:left w:w="100" w:type="dxa"/>
              <w:bottom w:w="100" w:type="dxa"/>
              <w:right w:w="100" w:type="dxa"/>
            </w:tcMar>
          </w:tcPr>
          <w:p w14:paraId="49390387" w14:textId="77777777" w:rsidR="00FE154B" w:rsidRPr="002049FE" w:rsidRDefault="00581315">
            <w:pPr>
              <w:spacing w:line="276" w:lineRule="auto"/>
              <w:ind w:left="141"/>
              <w:jc w:val="center"/>
              <w:rPr>
                <w:rFonts w:ascii="Palatino Linotype" w:eastAsia="Palatino Linotype" w:hAnsi="Palatino Linotype" w:cs="Palatino Linotype"/>
                <w:b/>
                <w:sz w:val="38"/>
                <w:szCs w:val="38"/>
                <w:u w:val="single"/>
                <w:lang w:val="it-IT"/>
              </w:rPr>
            </w:pPr>
            <w:r w:rsidRPr="002049FE">
              <w:rPr>
                <w:rFonts w:ascii="Palatino Linotype" w:eastAsia="Palatino Linotype" w:hAnsi="Palatino Linotype" w:cs="Palatino Linotype"/>
                <w:b/>
                <w:sz w:val="38"/>
                <w:szCs w:val="38"/>
                <w:u w:val="single"/>
                <w:lang w:val="it-IT"/>
              </w:rPr>
              <w:t>PARTE I</w:t>
            </w:r>
          </w:p>
          <w:p w14:paraId="2B491C13" w14:textId="77777777" w:rsidR="00FE154B" w:rsidRPr="002049FE" w:rsidRDefault="00581315">
            <w:pPr>
              <w:spacing w:line="276" w:lineRule="auto"/>
              <w:ind w:left="141"/>
              <w:jc w:val="center"/>
              <w:rPr>
                <w:rFonts w:ascii="Palatino Linotype" w:eastAsia="Palatino Linotype" w:hAnsi="Palatino Linotype" w:cs="Palatino Linotype"/>
                <w:b/>
                <w:lang w:val="it-IT"/>
              </w:rPr>
            </w:pPr>
            <w:r w:rsidRPr="002049FE">
              <w:rPr>
                <w:rFonts w:ascii="Palatino Linotype" w:eastAsia="Palatino Linotype" w:hAnsi="Palatino Linotype" w:cs="Palatino Linotype"/>
                <w:b/>
                <w:sz w:val="38"/>
                <w:szCs w:val="38"/>
                <w:lang w:val="it-IT"/>
              </w:rPr>
              <w:t xml:space="preserve">Requisiti di ordine generale e cause di esclusione automatica </w:t>
            </w:r>
          </w:p>
          <w:p w14:paraId="2EC6D587" w14:textId="1F2F0517" w:rsidR="00FE154B" w:rsidRPr="002049FE" w:rsidRDefault="00581315">
            <w:pPr>
              <w:spacing w:line="276" w:lineRule="auto"/>
              <w:ind w:left="141"/>
              <w:jc w:val="center"/>
              <w:rPr>
                <w:rFonts w:ascii="Palatino Linotype" w:eastAsia="Palatino Linotype" w:hAnsi="Palatino Linotype" w:cs="Palatino Linotype"/>
                <w:sz w:val="38"/>
                <w:szCs w:val="38"/>
                <w:u w:val="single"/>
                <w:lang w:val="it-IT"/>
              </w:rPr>
            </w:pPr>
            <w:r w:rsidRPr="002049FE">
              <w:rPr>
                <w:rFonts w:ascii="Palatino Linotype" w:eastAsia="Palatino Linotype" w:hAnsi="Palatino Linotype" w:cs="Palatino Linotype"/>
                <w:i/>
                <w:sz w:val="14"/>
                <w:szCs w:val="14"/>
                <w:lang w:val="it-IT"/>
              </w:rPr>
              <w:t>(</w:t>
            </w:r>
            <w:r w:rsidR="00265385" w:rsidRPr="002049FE">
              <w:rPr>
                <w:rFonts w:ascii="Palatino Linotype" w:eastAsia="Palatino Linotype" w:hAnsi="Palatino Linotype" w:cs="Palatino Linotype"/>
                <w:i/>
                <w:sz w:val="14"/>
                <w:szCs w:val="14"/>
                <w:lang w:val="it-IT"/>
              </w:rPr>
              <w:t>A</w:t>
            </w:r>
            <w:r w:rsidRPr="002049FE">
              <w:rPr>
                <w:rFonts w:ascii="Palatino Linotype" w:eastAsia="Palatino Linotype" w:hAnsi="Palatino Linotype" w:cs="Palatino Linotype"/>
                <w:i/>
                <w:sz w:val="14"/>
                <w:szCs w:val="14"/>
                <w:lang w:val="it-IT"/>
              </w:rPr>
              <w:t xml:space="preserve">rticolo 94 </w:t>
            </w:r>
            <w:r w:rsidR="00265385" w:rsidRPr="002049FE">
              <w:rPr>
                <w:rFonts w:ascii="Palatino Linotype" w:eastAsia="Palatino Linotype" w:hAnsi="Palatino Linotype" w:cs="Palatino Linotype"/>
                <w:i/>
                <w:sz w:val="14"/>
                <w:szCs w:val="14"/>
                <w:lang w:val="it-IT"/>
              </w:rPr>
              <w:t>D</w:t>
            </w:r>
            <w:r w:rsidRPr="002049FE">
              <w:rPr>
                <w:rFonts w:ascii="Palatino Linotype" w:eastAsia="Palatino Linotype" w:hAnsi="Palatino Linotype" w:cs="Palatino Linotype"/>
                <w:i/>
                <w:sz w:val="14"/>
                <w:szCs w:val="14"/>
                <w:lang w:val="it-IT"/>
              </w:rPr>
              <w:t>.lgs. 36/2023)</w:t>
            </w:r>
          </w:p>
        </w:tc>
      </w:tr>
    </w:tbl>
    <w:p w14:paraId="4C58D580" w14:textId="77777777" w:rsidR="00FE154B" w:rsidRPr="002049FE" w:rsidRDefault="00FE154B">
      <w:pPr>
        <w:spacing w:line="276" w:lineRule="auto"/>
        <w:rPr>
          <w:rFonts w:ascii="Palatino Linotype" w:eastAsia="Palatino Linotype" w:hAnsi="Palatino Linotype" w:cs="Palatino Linotype"/>
          <w:b/>
        </w:rPr>
      </w:pPr>
    </w:p>
    <w:p w14:paraId="07037C60" w14:textId="77777777" w:rsidR="00FE154B" w:rsidRPr="002049FE" w:rsidRDefault="00581315">
      <w:pPr>
        <w:spacing w:line="276" w:lineRule="auto"/>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 xml:space="preserve">In ordine ai requisiti di cui all'art. 94 del d.lgs. 36/2023, </w:t>
      </w:r>
    </w:p>
    <w:p w14:paraId="110D8D6A" w14:textId="5B61C095" w:rsidR="00FE154B" w:rsidRPr="002049FE" w:rsidRDefault="00581315" w:rsidP="004377FB">
      <w:pPr>
        <w:spacing w:line="276" w:lineRule="auto"/>
        <w:ind w:left="284"/>
        <w:jc w:val="center"/>
        <w:rPr>
          <w:rFonts w:ascii="Palatino Linotype" w:eastAsia="Palatino Linotype" w:hAnsi="Palatino Linotype" w:cs="Palatino Linotype"/>
          <w:sz w:val="20"/>
          <w:szCs w:val="20"/>
        </w:rPr>
      </w:pPr>
      <w:r w:rsidRPr="002049FE">
        <w:rPr>
          <w:rFonts w:ascii="Palatino Linotype" w:eastAsia="Palatino Linotype" w:hAnsi="Palatino Linotype" w:cs="Palatino Linotype"/>
          <w:b/>
          <w:sz w:val="30"/>
          <w:szCs w:val="30"/>
        </w:rPr>
        <w:t>DICHIARA</w:t>
      </w:r>
    </w:p>
    <w:p w14:paraId="4FF6D5CD" w14:textId="77777777" w:rsidR="00FE154B" w:rsidRPr="002049FE" w:rsidRDefault="00581315">
      <w:pPr>
        <w:widowControl w:val="0"/>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30"/>
          <w:szCs w:val="30"/>
        </w:rPr>
        <w:t xml:space="preserve">☐ </w:t>
      </w:r>
      <w:r w:rsidRPr="002049FE">
        <w:rPr>
          <w:rFonts w:ascii="Palatino Linotype" w:eastAsia="Palatino Linotype" w:hAnsi="Palatino Linotype" w:cs="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B74FF73" w14:textId="77777777" w:rsidR="00FE154B" w:rsidRPr="002049FE" w:rsidRDefault="00581315">
      <w:pPr>
        <w:widowControl w:val="0"/>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30"/>
          <w:szCs w:val="30"/>
        </w:rPr>
        <w:t xml:space="preserve">☐ </w:t>
      </w:r>
      <w:r w:rsidRPr="002049FE">
        <w:rPr>
          <w:rFonts w:ascii="Palatino Linotype" w:eastAsia="Palatino Linotype" w:hAnsi="Palatino Linotype" w:cs="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0" w:anchor="084">
        <w:r w:rsidRPr="002049FE">
          <w:rPr>
            <w:rFonts w:ascii="Palatino Linotype" w:eastAsia="Palatino Linotype" w:hAnsi="Palatino Linotype" w:cs="Palatino Linotype"/>
            <w:sz w:val="20"/>
            <w:szCs w:val="20"/>
          </w:rPr>
          <w:t>articolo 84, comma 4, del medesimo codice di cui al decreto legislativo n. 159 del 201</w:t>
        </w:r>
      </w:hyperlink>
      <w:r w:rsidRPr="002049FE">
        <w:rPr>
          <w:rFonts w:ascii="Palatino Linotype" w:eastAsia="Palatino Linotype" w:hAnsi="Palatino Linotype" w:cs="Palatino Linotype"/>
          <w:sz w:val="20"/>
          <w:szCs w:val="20"/>
        </w:rPr>
        <w:t>1 non opera se, entro la data dell’aggiudicazione, l’impresa sia stata ammessa al controllo giudiziario ai sensi dell’</w:t>
      </w:r>
      <w:hyperlink r:id="rId11" w:anchor="034-bis">
        <w:r w:rsidRPr="002049FE">
          <w:rPr>
            <w:rFonts w:ascii="Palatino Linotype" w:eastAsia="Palatino Linotype" w:hAnsi="Palatino Linotype" w:cs="Palatino Linotype"/>
            <w:sz w:val="20"/>
            <w:szCs w:val="20"/>
          </w:rPr>
          <w:t>articolo 34-bis del medesimo codice</w:t>
        </w:r>
      </w:hyperlink>
      <w:r w:rsidRPr="002049FE">
        <w:rPr>
          <w:rFonts w:ascii="Palatino Linotype" w:eastAsia="Palatino Linotype" w:hAnsi="Palatino Linotype" w:cs="Palatino Linotype"/>
          <w:sz w:val="20"/>
          <w:szCs w:val="20"/>
        </w:rPr>
        <w:t>;</w:t>
      </w:r>
    </w:p>
    <w:p w14:paraId="6278C0C8" w14:textId="3E7B4680" w:rsidR="00FE154B" w:rsidRPr="002049FE" w:rsidRDefault="00581315">
      <w:pPr>
        <w:widowControl w:val="0"/>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30"/>
          <w:szCs w:val="30"/>
        </w:rPr>
        <w:t xml:space="preserve">☐ </w:t>
      </w:r>
      <w:r w:rsidRPr="002049FE">
        <w:rPr>
          <w:rFonts w:ascii="Palatino Linotype" w:eastAsia="Palatino Linotype" w:hAnsi="Palatino Linotype" w:cs="Palatino Linotype"/>
          <w:sz w:val="20"/>
          <w:szCs w:val="20"/>
        </w:rPr>
        <w:t>di non versare in alcuna delle cause di esclusione di cui al comma 5 dell’articolo 94 del d.lgs. 36/2023, laddove applicabili, cui si rinvia e che si intende qui per ripetuto e trascritto;</w:t>
      </w:r>
    </w:p>
    <w:p w14:paraId="4D88A8F9" w14:textId="77777777" w:rsidR="00FE154B" w:rsidRPr="002049FE" w:rsidRDefault="00581315">
      <w:pPr>
        <w:widowControl w:val="0"/>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30"/>
          <w:szCs w:val="30"/>
        </w:rPr>
        <w:t xml:space="preserve">☐ </w:t>
      </w:r>
      <w:r w:rsidRPr="002049FE">
        <w:rPr>
          <w:rFonts w:ascii="Palatino Linotype" w:eastAsia="Palatino Linotype" w:hAnsi="Palatino Linotype" w:cs="Palatino Linotype"/>
          <w:sz w:val="20"/>
          <w:szCs w:val="2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rsidRPr="002049FE">
        <w:br w:type="page"/>
      </w:r>
    </w:p>
    <w:p w14:paraId="0EC73D04" w14:textId="77777777" w:rsidR="00FE154B" w:rsidRPr="002049FE" w:rsidRDefault="00FE154B">
      <w:pPr>
        <w:widowControl w:val="0"/>
        <w:spacing w:line="276" w:lineRule="auto"/>
        <w:jc w:val="both"/>
        <w:rPr>
          <w:rFonts w:ascii="Palatino Linotype" w:eastAsia="Palatino Linotype" w:hAnsi="Palatino Linotype" w:cs="Palatino Linotype"/>
          <w:sz w:val="20"/>
          <w:szCs w:val="20"/>
        </w:rPr>
      </w:pPr>
    </w:p>
    <w:p w14:paraId="0C7C6CCB" w14:textId="77777777" w:rsidR="00FE154B" w:rsidRPr="002049FE" w:rsidRDefault="00FE154B">
      <w:pPr>
        <w:widowControl w:val="0"/>
        <w:spacing w:line="276" w:lineRule="auto"/>
        <w:jc w:val="both"/>
        <w:rPr>
          <w:rFonts w:ascii="Palatino Linotype" w:eastAsia="Palatino Linotype" w:hAnsi="Palatino Linotype" w:cs="Palatino Linotype"/>
          <w:sz w:val="20"/>
          <w:szCs w:val="20"/>
        </w:rPr>
      </w:pPr>
    </w:p>
    <w:p w14:paraId="1C664CEA" w14:textId="77777777" w:rsidR="00FE154B" w:rsidRPr="002049FE" w:rsidRDefault="00FE154B">
      <w:pPr>
        <w:widowControl w:val="0"/>
        <w:spacing w:line="276" w:lineRule="auto"/>
        <w:jc w:val="both"/>
        <w:rPr>
          <w:rFonts w:ascii="Palatino Linotype" w:eastAsia="Palatino Linotype" w:hAnsi="Palatino Linotype" w:cs="Palatino Linotype"/>
          <w:sz w:val="20"/>
          <w:szCs w:val="20"/>
        </w:rPr>
      </w:pP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FE154B" w:rsidRPr="002049FE" w14:paraId="683807C1" w14:textId="77777777">
        <w:tc>
          <w:tcPr>
            <w:tcW w:w="9497" w:type="dxa"/>
            <w:shd w:val="clear" w:color="auto" w:fill="F3F3F3"/>
            <w:tcMar>
              <w:top w:w="100" w:type="dxa"/>
              <w:left w:w="100" w:type="dxa"/>
              <w:bottom w:w="100" w:type="dxa"/>
              <w:right w:w="100" w:type="dxa"/>
            </w:tcMar>
          </w:tcPr>
          <w:p w14:paraId="1BA16415" w14:textId="77777777" w:rsidR="00FE154B" w:rsidRPr="002049FE" w:rsidRDefault="00581315">
            <w:pPr>
              <w:spacing w:line="276" w:lineRule="auto"/>
              <w:ind w:left="141"/>
              <w:jc w:val="center"/>
              <w:rPr>
                <w:rFonts w:ascii="Palatino Linotype" w:eastAsia="Palatino Linotype" w:hAnsi="Palatino Linotype" w:cs="Palatino Linotype"/>
                <w:b/>
                <w:sz w:val="38"/>
                <w:szCs w:val="38"/>
                <w:u w:val="single"/>
                <w:lang w:val="it-IT"/>
              </w:rPr>
            </w:pPr>
            <w:r w:rsidRPr="002049FE">
              <w:rPr>
                <w:rFonts w:ascii="Palatino Linotype" w:eastAsia="Palatino Linotype" w:hAnsi="Palatino Linotype" w:cs="Palatino Linotype"/>
                <w:b/>
                <w:sz w:val="38"/>
                <w:szCs w:val="38"/>
                <w:u w:val="single"/>
                <w:lang w:val="it-IT"/>
              </w:rPr>
              <w:t>PARTE II</w:t>
            </w:r>
          </w:p>
          <w:p w14:paraId="19894084" w14:textId="77777777" w:rsidR="00FE154B" w:rsidRPr="002049FE" w:rsidRDefault="00581315">
            <w:pPr>
              <w:spacing w:line="276" w:lineRule="auto"/>
              <w:ind w:left="141"/>
              <w:jc w:val="center"/>
              <w:rPr>
                <w:rFonts w:ascii="Palatino Linotype" w:eastAsia="Palatino Linotype" w:hAnsi="Palatino Linotype" w:cs="Palatino Linotype"/>
                <w:sz w:val="20"/>
                <w:szCs w:val="20"/>
                <w:lang w:val="it-IT"/>
              </w:rPr>
            </w:pPr>
            <w:r w:rsidRPr="002049FE">
              <w:rPr>
                <w:rFonts w:ascii="Palatino Linotype" w:eastAsia="Palatino Linotype" w:hAnsi="Palatino Linotype" w:cs="Palatino Linotype"/>
                <w:b/>
                <w:sz w:val="38"/>
                <w:szCs w:val="38"/>
                <w:lang w:val="it-IT"/>
              </w:rPr>
              <w:t>Cause di esclusione NON Automatica</w:t>
            </w:r>
          </w:p>
          <w:p w14:paraId="417CB4FC" w14:textId="697605CD" w:rsidR="00FE154B" w:rsidRPr="002049FE" w:rsidRDefault="00581315">
            <w:pPr>
              <w:spacing w:line="276" w:lineRule="auto"/>
              <w:jc w:val="center"/>
              <w:rPr>
                <w:rFonts w:ascii="Palatino Linotype" w:eastAsia="Palatino Linotype" w:hAnsi="Palatino Linotype" w:cs="Palatino Linotype"/>
                <w:i/>
                <w:sz w:val="14"/>
                <w:szCs w:val="14"/>
                <w:lang w:val="it-IT"/>
              </w:rPr>
            </w:pPr>
            <w:r w:rsidRPr="002049FE">
              <w:rPr>
                <w:rFonts w:ascii="Palatino Linotype" w:eastAsia="Palatino Linotype" w:hAnsi="Palatino Linotype" w:cs="Palatino Linotype"/>
                <w:i/>
                <w:sz w:val="14"/>
                <w:szCs w:val="14"/>
                <w:lang w:val="it-IT"/>
              </w:rPr>
              <w:t>(</w:t>
            </w:r>
            <w:r w:rsidR="00D73931" w:rsidRPr="002049FE">
              <w:rPr>
                <w:rFonts w:ascii="Palatino Linotype" w:eastAsia="Palatino Linotype" w:hAnsi="Palatino Linotype" w:cs="Palatino Linotype"/>
                <w:i/>
                <w:sz w:val="14"/>
                <w:szCs w:val="14"/>
                <w:lang w:val="it-IT"/>
              </w:rPr>
              <w:t>A</w:t>
            </w:r>
            <w:r w:rsidRPr="002049FE">
              <w:rPr>
                <w:rFonts w:ascii="Palatino Linotype" w:eastAsia="Palatino Linotype" w:hAnsi="Palatino Linotype" w:cs="Palatino Linotype"/>
                <w:i/>
                <w:sz w:val="14"/>
                <w:szCs w:val="14"/>
                <w:lang w:val="it-IT"/>
              </w:rPr>
              <w:t xml:space="preserve">rticolo 95 </w:t>
            </w:r>
            <w:r w:rsidR="00D73931" w:rsidRPr="002049FE">
              <w:rPr>
                <w:rFonts w:ascii="Palatino Linotype" w:eastAsia="Palatino Linotype" w:hAnsi="Palatino Linotype" w:cs="Palatino Linotype"/>
                <w:i/>
                <w:sz w:val="14"/>
                <w:szCs w:val="14"/>
                <w:lang w:val="it-IT"/>
              </w:rPr>
              <w:t>D</w:t>
            </w:r>
            <w:r w:rsidRPr="002049FE">
              <w:rPr>
                <w:rFonts w:ascii="Palatino Linotype" w:eastAsia="Palatino Linotype" w:hAnsi="Palatino Linotype" w:cs="Palatino Linotype"/>
                <w:i/>
                <w:sz w:val="14"/>
                <w:szCs w:val="14"/>
                <w:lang w:val="it-IT"/>
              </w:rPr>
              <w:t>.lgs. 36/2023)</w:t>
            </w:r>
          </w:p>
        </w:tc>
      </w:tr>
    </w:tbl>
    <w:p w14:paraId="488E59A5" w14:textId="77777777" w:rsidR="00FE154B" w:rsidRPr="002049FE" w:rsidRDefault="00FE154B">
      <w:pPr>
        <w:widowControl w:val="0"/>
        <w:spacing w:line="276" w:lineRule="auto"/>
        <w:jc w:val="both"/>
        <w:rPr>
          <w:rFonts w:ascii="Palatino Linotype" w:eastAsia="Palatino Linotype" w:hAnsi="Palatino Linotype" w:cs="Palatino Linotype"/>
          <w:sz w:val="20"/>
          <w:szCs w:val="20"/>
        </w:rPr>
      </w:pPr>
    </w:p>
    <w:p w14:paraId="1811E350" w14:textId="77777777" w:rsidR="00FE154B" w:rsidRPr="002049FE" w:rsidRDefault="00581315">
      <w:pPr>
        <w:spacing w:line="276" w:lineRule="auto"/>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 xml:space="preserve">In ordine ai requisiti di cui all'art. 95 del d.lgs. 36/2023, </w:t>
      </w:r>
    </w:p>
    <w:p w14:paraId="014A3BC6" w14:textId="77777777" w:rsidR="00FE154B" w:rsidRPr="002049FE" w:rsidRDefault="00581315">
      <w:pPr>
        <w:widowControl w:val="0"/>
        <w:spacing w:line="276" w:lineRule="auto"/>
        <w:jc w:val="center"/>
        <w:rPr>
          <w:rFonts w:ascii="Palatino Linotype" w:eastAsia="Palatino Linotype" w:hAnsi="Palatino Linotype" w:cs="Palatino Linotype"/>
          <w:b/>
          <w:sz w:val="30"/>
          <w:szCs w:val="30"/>
        </w:rPr>
      </w:pPr>
      <w:r w:rsidRPr="002049FE">
        <w:rPr>
          <w:rFonts w:ascii="Palatino Linotype" w:eastAsia="Palatino Linotype" w:hAnsi="Palatino Linotype" w:cs="Palatino Linotype"/>
          <w:b/>
          <w:sz w:val="30"/>
          <w:szCs w:val="30"/>
        </w:rPr>
        <w:t>DICHIARA</w:t>
      </w:r>
    </w:p>
    <w:p w14:paraId="17E3C7E4" w14:textId="77777777" w:rsidR="00FE154B" w:rsidRPr="002049FE" w:rsidRDefault="00581315">
      <w:pPr>
        <w:widowControl w:val="0"/>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30"/>
          <w:szCs w:val="30"/>
        </w:rPr>
        <w:t>☐</w:t>
      </w:r>
      <w:r w:rsidRPr="002049FE">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87828B5" w14:textId="77777777" w:rsidR="00FE154B" w:rsidRPr="002049FE" w:rsidRDefault="00581315">
      <w:pPr>
        <w:widowControl w:val="0"/>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30"/>
          <w:szCs w:val="30"/>
        </w:rPr>
        <w:t xml:space="preserve">☐ </w:t>
      </w:r>
      <w:r w:rsidRPr="002049FE">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2" w:anchor="II.10">
        <w:r w:rsidRPr="002049FE">
          <w:rPr>
            <w:rFonts w:ascii="Palatino Linotype" w:eastAsia="Palatino Linotype" w:hAnsi="Palatino Linotype" w:cs="Palatino Linotype"/>
            <w:sz w:val="20"/>
            <w:szCs w:val="20"/>
          </w:rPr>
          <w:t>Allegato II.10</w:t>
        </w:r>
      </w:hyperlink>
      <w:r w:rsidRPr="002049FE">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4BE738B" w14:textId="77777777" w:rsidR="00FE154B" w:rsidRPr="002049FE" w:rsidRDefault="00581315">
      <w:pPr>
        <w:widowControl w:val="0"/>
        <w:spacing w:line="276" w:lineRule="auto"/>
        <w:jc w:val="both"/>
        <w:rPr>
          <w:rFonts w:ascii="Palatino Linotype" w:eastAsia="Palatino Linotype" w:hAnsi="Palatino Linotype" w:cs="Palatino Linotype"/>
          <w:sz w:val="20"/>
          <w:szCs w:val="20"/>
        </w:rPr>
      </w:pPr>
      <w:r w:rsidRPr="002049FE">
        <w:br w:type="page"/>
      </w:r>
    </w:p>
    <w:p w14:paraId="29637E24" w14:textId="77777777" w:rsidR="00FE154B" w:rsidRPr="002049FE" w:rsidRDefault="00FE154B">
      <w:pPr>
        <w:widowControl w:val="0"/>
        <w:spacing w:line="276" w:lineRule="auto"/>
        <w:jc w:val="both"/>
        <w:rPr>
          <w:rFonts w:ascii="Palatino Linotype" w:eastAsia="Palatino Linotype" w:hAnsi="Palatino Linotype" w:cs="Palatino Linotype"/>
          <w:sz w:val="20"/>
          <w:szCs w:val="20"/>
        </w:rPr>
      </w:pP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FE154B" w:rsidRPr="002049FE" w14:paraId="20F5B5DF" w14:textId="77777777">
        <w:tc>
          <w:tcPr>
            <w:tcW w:w="9497" w:type="dxa"/>
            <w:shd w:val="clear" w:color="auto" w:fill="F3F3F3"/>
            <w:tcMar>
              <w:top w:w="100" w:type="dxa"/>
              <w:left w:w="100" w:type="dxa"/>
              <w:bottom w:w="100" w:type="dxa"/>
              <w:right w:w="100" w:type="dxa"/>
            </w:tcMar>
          </w:tcPr>
          <w:p w14:paraId="68EAF6C1" w14:textId="77777777" w:rsidR="00FE154B" w:rsidRPr="002049FE" w:rsidRDefault="00581315">
            <w:pPr>
              <w:spacing w:line="276" w:lineRule="auto"/>
              <w:ind w:left="141"/>
              <w:jc w:val="center"/>
              <w:rPr>
                <w:rFonts w:ascii="Palatino Linotype" w:eastAsia="Palatino Linotype" w:hAnsi="Palatino Linotype" w:cs="Palatino Linotype"/>
                <w:b/>
                <w:sz w:val="38"/>
                <w:szCs w:val="38"/>
                <w:u w:val="single"/>
                <w:lang w:val="it-IT"/>
              </w:rPr>
            </w:pPr>
            <w:r w:rsidRPr="002049FE">
              <w:rPr>
                <w:rFonts w:ascii="Palatino Linotype" w:eastAsia="Palatino Linotype" w:hAnsi="Palatino Linotype" w:cs="Palatino Linotype"/>
                <w:b/>
                <w:sz w:val="38"/>
                <w:szCs w:val="38"/>
                <w:u w:val="single"/>
                <w:lang w:val="it-IT"/>
              </w:rPr>
              <w:t>PARTE III</w:t>
            </w:r>
          </w:p>
          <w:p w14:paraId="1909357D" w14:textId="77777777" w:rsidR="00FE154B" w:rsidRPr="002049FE" w:rsidRDefault="00581315">
            <w:pPr>
              <w:spacing w:line="276" w:lineRule="auto"/>
              <w:ind w:left="141"/>
              <w:jc w:val="center"/>
              <w:rPr>
                <w:rFonts w:ascii="Palatino Linotype" w:eastAsia="Palatino Linotype" w:hAnsi="Palatino Linotype" w:cs="Palatino Linotype"/>
                <w:sz w:val="20"/>
                <w:szCs w:val="20"/>
                <w:lang w:val="it-IT"/>
              </w:rPr>
            </w:pPr>
            <w:r w:rsidRPr="002049FE">
              <w:rPr>
                <w:rFonts w:ascii="Palatino Linotype" w:eastAsia="Palatino Linotype" w:hAnsi="Palatino Linotype" w:cs="Palatino Linotype"/>
                <w:b/>
                <w:sz w:val="38"/>
                <w:szCs w:val="38"/>
                <w:lang w:val="it-IT"/>
              </w:rPr>
              <w:t>Eventuali misure di Self-</w:t>
            </w:r>
            <w:proofErr w:type="spellStart"/>
            <w:r w:rsidRPr="002049FE">
              <w:rPr>
                <w:rFonts w:ascii="Palatino Linotype" w:eastAsia="Palatino Linotype" w:hAnsi="Palatino Linotype" w:cs="Palatino Linotype"/>
                <w:b/>
                <w:sz w:val="38"/>
                <w:szCs w:val="38"/>
                <w:lang w:val="it-IT"/>
              </w:rPr>
              <w:t>Cleaning</w:t>
            </w:r>
            <w:proofErr w:type="spellEnd"/>
          </w:p>
          <w:p w14:paraId="1155BB0E" w14:textId="0A9D9A9C" w:rsidR="00FE154B" w:rsidRPr="002049FE" w:rsidRDefault="00581315">
            <w:pPr>
              <w:spacing w:line="276" w:lineRule="auto"/>
              <w:jc w:val="center"/>
              <w:rPr>
                <w:rFonts w:ascii="Palatino Linotype" w:eastAsia="Palatino Linotype" w:hAnsi="Palatino Linotype" w:cs="Palatino Linotype"/>
                <w:i/>
                <w:sz w:val="14"/>
                <w:szCs w:val="14"/>
                <w:lang w:val="it-IT"/>
              </w:rPr>
            </w:pPr>
            <w:r w:rsidRPr="002049FE">
              <w:rPr>
                <w:rFonts w:ascii="Palatino Linotype" w:eastAsia="Palatino Linotype" w:hAnsi="Palatino Linotype" w:cs="Palatino Linotype"/>
                <w:i/>
                <w:sz w:val="14"/>
                <w:szCs w:val="14"/>
                <w:lang w:val="it-IT"/>
              </w:rPr>
              <w:t>(</w:t>
            </w:r>
            <w:r w:rsidR="00D73931" w:rsidRPr="002049FE">
              <w:rPr>
                <w:rFonts w:ascii="Palatino Linotype" w:eastAsia="Palatino Linotype" w:hAnsi="Palatino Linotype" w:cs="Palatino Linotype"/>
                <w:i/>
                <w:sz w:val="14"/>
                <w:szCs w:val="14"/>
                <w:lang w:val="it-IT"/>
              </w:rPr>
              <w:t>A</w:t>
            </w:r>
            <w:r w:rsidRPr="002049FE">
              <w:rPr>
                <w:rFonts w:ascii="Palatino Linotype" w:eastAsia="Palatino Linotype" w:hAnsi="Palatino Linotype" w:cs="Palatino Linotype"/>
                <w:i/>
                <w:sz w:val="14"/>
                <w:szCs w:val="14"/>
                <w:lang w:val="it-IT"/>
              </w:rPr>
              <w:t xml:space="preserve">rticolo 96, comma 6, </w:t>
            </w:r>
            <w:r w:rsidR="00D73931" w:rsidRPr="002049FE">
              <w:rPr>
                <w:rFonts w:ascii="Palatino Linotype" w:eastAsia="Palatino Linotype" w:hAnsi="Palatino Linotype" w:cs="Palatino Linotype"/>
                <w:i/>
                <w:sz w:val="14"/>
                <w:szCs w:val="14"/>
                <w:lang w:val="it-IT"/>
              </w:rPr>
              <w:t>D</w:t>
            </w:r>
            <w:r w:rsidRPr="002049FE">
              <w:rPr>
                <w:rFonts w:ascii="Palatino Linotype" w:eastAsia="Palatino Linotype" w:hAnsi="Palatino Linotype" w:cs="Palatino Linotype"/>
                <w:i/>
                <w:sz w:val="14"/>
                <w:szCs w:val="14"/>
                <w:lang w:val="it-IT"/>
              </w:rPr>
              <w:t>.lgs. 36/2023)</w:t>
            </w:r>
          </w:p>
        </w:tc>
      </w:tr>
    </w:tbl>
    <w:p w14:paraId="0D4EDED1" w14:textId="77777777" w:rsidR="00FE154B" w:rsidRPr="002049FE" w:rsidRDefault="00581315">
      <w:pPr>
        <w:spacing w:line="276" w:lineRule="auto"/>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 xml:space="preserve">In ordine alle misure di cui all'art. 96, comma </w:t>
      </w:r>
      <w:proofErr w:type="gramStart"/>
      <w:r w:rsidRPr="002049FE">
        <w:rPr>
          <w:rFonts w:ascii="Palatino Linotype" w:eastAsia="Palatino Linotype" w:hAnsi="Palatino Linotype" w:cs="Palatino Linotype"/>
          <w:sz w:val="20"/>
          <w:szCs w:val="20"/>
        </w:rPr>
        <w:t>6,  del</w:t>
      </w:r>
      <w:proofErr w:type="gramEnd"/>
      <w:r w:rsidRPr="002049FE">
        <w:rPr>
          <w:rFonts w:ascii="Palatino Linotype" w:eastAsia="Palatino Linotype" w:hAnsi="Palatino Linotype" w:cs="Palatino Linotype"/>
          <w:sz w:val="20"/>
          <w:szCs w:val="20"/>
        </w:rPr>
        <w:t xml:space="preserve"> d.lgs. 36/2023, </w:t>
      </w:r>
    </w:p>
    <w:p w14:paraId="25C6B13F" w14:textId="77777777" w:rsidR="00FE154B" w:rsidRPr="002049FE" w:rsidRDefault="00581315">
      <w:pPr>
        <w:widowControl w:val="0"/>
        <w:spacing w:line="276" w:lineRule="auto"/>
        <w:jc w:val="center"/>
        <w:rPr>
          <w:rFonts w:ascii="Palatino Linotype" w:eastAsia="Palatino Linotype" w:hAnsi="Palatino Linotype" w:cs="Palatino Linotype"/>
          <w:b/>
          <w:sz w:val="30"/>
          <w:szCs w:val="30"/>
        </w:rPr>
      </w:pPr>
      <w:r w:rsidRPr="002049FE">
        <w:rPr>
          <w:rFonts w:ascii="Palatino Linotype" w:eastAsia="Palatino Linotype" w:hAnsi="Palatino Linotype" w:cs="Palatino Linotype"/>
          <w:b/>
          <w:sz w:val="30"/>
          <w:szCs w:val="30"/>
        </w:rPr>
        <w:t>DICHIARA</w:t>
      </w:r>
    </w:p>
    <w:p w14:paraId="528A9600" w14:textId="77777777" w:rsidR="00FE154B" w:rsidRPr="002049FE" w:rsidRDefault="00581315">
      <w:pPr>
        <w:widowControl w:val="0"/>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b/>
          <w:color w:val="0000FF"/>
          <w:sz w:val="20"/>
          <w:szCs w:val="20"/>
          <w:highlight w:val="yellow"/>
        </w:rPr>
        <w:t>(eventuale, non compilare se ipotesi non sussistente)</w:t>
      </w:r>
      <w:r w:rsidRPr="002049FE">
        <w:rPr>
          <w:rFonts w:ascii="Palatino Linotype" w:eastAsia="Palatino Linotype" w:hAnsi="Palatino Linotype" w:cs="Palatino Linotype"/>
          <w:b/>
          <w:color w:val="0000FF"/>
          <w:sz w:val="20"/>
          <w:szCs w:val="20"/>
        </w:rPr>
        <w:t xml:space="preserve"> →</w:t>
      </w:r>
      <w:r w:rsidRPr="002049FE">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sidRPr="002049FE">
        <w:rPr>
          <w:rFonts w:ascii="Palatino Linotype" w:eastAsia="Palatino Linotype" w:hAnsi="Palatino Linotype" w:cs="Palatino Linotype"/>
          <w:i/>
          <w:sz w:val="16"/>
          <w:szCs w:val="16"/>
        </w:rPr>
        <w:t>(indicare la circostanza che genererebbe una ipotesi di esclusione)</w:t>
      </w:r>
      <w:r w:rsidRPr="002049FE">
        <w:rPr>
          <w:rFonts w:ascii="Palatino Linotype" w:eastAsia="Palatino Linotype" w:hAnsi="Palatino Linotype" w:cs="Palatino Linotype"/>
          <w:sz w:val="16"/>
          <w:szCs w:val="16"/>
        </w:rPr>
        <w:t xml:space="preserve"> </w:t>
      </w:r>
      <w:r w:rsidRPr="002049FE">
        <w:rPr>
          <w:rFonts w:ascii="Palatino Linotype" w:eastAsia="Palatino Linotype" w:hAnsi="Palatino Linotype" w:cs="Palatino Linotype"/>
          <w:sz w:val="20"/>
          <w:szCs w:val="20"/>
        </w:rPr>
        <w:t>_________________:</w:t>
      </w:r>
    </w:p>
    <w:p w14:paraId="29A96F38" w14:textId="77777777" w:rsidR="00FE154B" w:rsidRPr="002049FE" w:rsidRDefault="00581315">
      <w:pPr>
        <w:spacing w:line="276" w:lineRule="auto"/>
        <w:ind w:left="850"/>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30"/>
          <w:szCs w:val="30"/>
        </w:rPr>
        <w:t xml:space="preserve">☐ </w:t>
      </w:r>
      <w:r w:rsidRPr="002049FE">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sidRPr="002049FE">
        <w:rPr>
          <w:rFonts w:ascii="Palatino Linotype" w:eastAsia="Palatino Linotype" w:hAnsi="Palatino Linotype" w:cs="Palatino Linotype"/>
          <w:sz w:val="20"/>
          <w:szCs w:val="20"/>
        </w:rPr>
        <w:t>cleaning</w:t>
      </w:r>
      <w:proofErr w:type="spellEnd"/>
      <w:r w:rsidRPr="002049FE">
        <w:rPr>
          <w:rFonts w:ascii="Palatino Linotype" w:eastAsia="Palatino Linotype" w:hAnsi="Palatino Linotype" w:cs="Palatino Linotype"/>
          <w:sz w:val="20"/>
          <w:szCs w:val="20"/>
        </w:rPr>
        <w:t xml:space="preserve"> ______________________________________________________ </w:t>
      </w:r>
    </w:p>
    <w:p w14:paraId="641C7C6D" w14:textId="77777777" w:rsidR="00FE154B" w:rsidRPr="002049FE" w:rsidRDefault="00581315">
      <w:pPr>
        <w:spacing w:line="276" w:lineRule="auto"/>
        <w:ind w:left="850"/>
        <w:jc w:val="both"/>
        <w:rPr>
          <w:rFonts w:ascii="Palatino Linotype" w:eastAsia="Palatino Linotype" w:hAnsi="Palatino Linotype" w:cs="Palatino Linotype"/>
          <w:i/>
          <w:sz w:val="18"/>
          <w:szCs w:val="18"/>
        </w:rPr>
      </w:pPr>
      <w:r w:rsidRPr="002049FE">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33DE4D92" w14:textId="77777777" w:rsidR="00FE154B" w:rsidRPr="002049FE" w:rsidRDefault="00581315">
      <w:pPr>
        <w:spacing w:line="276" w:lineRule="auto"/>
        <w:ind w:left="850"/>
        <w:jc w:val="center"/>
        <w:rPr>
          <w:rFonts w:ascii="Palatino Linotype" w:eastAsia="Palatino Linotype" w:hAnsi="Palatino Linotype" w:cs="Palatino Linotype"/>
          <w:i/>
          <w:color w:val="FF0000"/>
          <w:sz w:val="20"/>
          <w:szCs w:val="20"/>
        </w:rPr>
      </w:pPr>
      <w:r w:rsidRPr="002049FE">
        <w:rPr>
          <w:rFonts w:ascii="Palatino Linotype" w:eastAsia="Palatino Linotype" w:hAnsi="Palatino Linotype" w:cs="Palatino Linotype"/>
          <w:i/>
          <w:color w:val="FF0000"/>
          <w:sz w:val="20"/>
          <w:szCs w:val="20"/>
        </w:rPr>
        <w:t>oppure</w:t>
      </w:r>
    </w:p>
    <w:p w14:paraId="7252AA0F" w14:textId="5B40FC8E" w:rsidR="00FE154B" w:rsidRPr="002049FE" w:rsidRDefault="00581315" w:rsidP="00581315">
      <w:pPr>
        <w:spacing w:line="276" w:lineRule="auto"/>
        <w:ind w:left="850"/>
        <w:jc w:val="both"/>
      </w:pPr>
      <w:r w:rsidRPr="002049FE">
        <w:rPr>
          <w:rFonts w:ascii="Palatino Linotype" w:eastAsia="Palatino Linotype" w:hAnsi="Palatino Linotype" w:cs="Palatino Linotype"/>
          <w:sz w:val="30"/>
          <w:szCs w:val="30"/>
        </w:rPr>
        <w:t>☐</w:t>
      </w:r>
      <w:r w:rsidRPr="002049FE">
        <w:rPr>
          <w:rFonts w:ascii="Palatino Linotype" w:eastAsia="Palatino Linotype" w:hAnsi="Palatino Linotype" w:cs="Palatino Linotype"/>
        </w:rPr>
        <w:t xml:space="preserve"> </w:t>
      </w:r>
      <w:r w:rsidRPr="002049FE">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sidRPr="002049FE">
        <w:rPr>
          <w:rFonts w:ascii="Palatino Linotype" w:eastAsia="Palatino Linotype" w:hAnsi="Palatino Linotype" w:cs="Palatino Linotype"/>
          <w:sz w:val="20"/>
          <w:szCs w:val="20"/>
        </w:rPr>
        <w:t>cleaning</w:t>
      </w:r>
      <w:proofErr w:type="spellEnd"/>
      <w:r w:rsidRPr="002049FE">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6853015A" w14:textId="77777777" w:rsidR="00581315" w:rsidRPr="002049FE" w:rsidRDefault="00581315" w:rsidP="00581315">
      <w:pPr>
        <w:spacing w:line="276" w:lineRule="auto"/>
        <w:ind w:left="850"/>
        <w:jc w:val="both"/>
        <w:rPr>
          <w:rFonts w:ascii="Palatino Linotype" w:eastAsia="Palatino Linotype" w:hAnsi="Palatino Linotype" w:cs="Palatino Linotype"/>
          <w:sz w:val="20"/>
          <w:szCs w:val="20"/>
        </w:rPr>
      </w:pP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FE154B" w:rsidRPr="002049FE" w14:paraId="4AEBCBC4" w14:textId="77777777">
        <w:tc>
          <w:tcPr>
            <w:tcW w:w="9639" w:type="dxa"/>
            <w:shd w:val="clear" w:color="auto" w:fill="F3F3F3"/>
            <w:tcMar>
              <w:top w:w="100" w:type="dxa"/>
              <w:left w:w="100" w:type="dxa"/>
              <w:bottom w:w="100" w:type="dxa"/>
              <w:right w:w="100" w:type="dxa"/>
            </w:tcMar>
          </w:tcPr>
          <w:p w14:paraId="5367B5EE" w14:textId="77777777" w:rsidR="00FE154B" w:rsidRPr="002049FE" w:rsidRDefault="00581315">
            <w:pPr>
              <w:spacing w:line="276" w:lineRule="auto"/>
              <w:jc w:val="center"/>
              <w:rPr>
                <w:rFonts w:ascii="Palatino Linotype" w:eastAsia="Palatino Linotype" w:hAnsi="Palatino Linotype" w:cs="Palatino Linotype"/>
                <w:b/>
                <w:sz w:val="38"/>
                <w:szCs w:val="38"/>
                <w:u w:val="single"/>
                <w:lang w:val="it-IT"/>
              </w:rPr>
            </w:pPr>
            <w:r w:rsidRPr="002049FE">
              <w:rPr>
                <w:rFonts w:ascii="Palatino Linotype" w:eastAsia="Palatino Linotype" w:hAnsi="Palatino Linotype" w:cs="Palatino Linotype"/>
                <w:b/>
                <w:sz w:val="38"/>
                <w:szCs w:val="38"/>
                <w:u w:val="single"/>
                <w:lang w:val="it-IT"/>
              </w:rPr>
              <w:t>PARTE IV</w:t>
            </w:r>
          </w:p>
          <w:p w14:paraId="4CBB5C4D" w14:textId="77777777" w:rsidR="00FE154B" w:rsidRPr="002049FE" w:rsidRDefault="00581315">
            <w:pPr>
              <w:spacing w:line="276" w:lineRule="auto"/>
              <w:jc w:val="center"/>
              <w:rPr>
                <w:rFonts w:ascii="Palatino Linotype" w:eastAsia="Palatino Linotype" w:hAnsi="Palatino Linotype" w:cs="Palatino Linotype"/>
                <w:sz w:val="20"/>
                <w:szCs w:val="20"/>
                <w:lang w:val="it-IT"/>
              </w:rPr>
            </w:pPr>
            <w:r w:rsidRPr="002049FE">
              <w:rPr>
                <w:rFonts w:ascii="Palatino Linotype" w:eastAsia="Palatino Linotype" w:hAnsi="Palatino Linotype" w:cs="Palatino Linotype"/>
                <w:b/>
                <w:sz w:val="38"/>
                <w:szCs w:val="38"/>
                <w:lang w:val="it-IT"/>
              </w:rPr>
              <w:t xml:space="preserve">Requisiti di ordine speciale </w:t>
            </w:r>
          </w:p>
          <w:p w14:paraId="4AD0E4F1" w14:textId="77777777" w:rsidR="00FE154B" w:rsidRPr="002049FE" w:rsidRDefault="00581315">
            <w:pPr>
              <w:tabs>
                <w:tab w:val="left" w:pos="1068"/>
              </w:tabs>
              <w:spacing w:before="120" w:after="120" w:line="276" w:lineRule="auto"/>
              <w:jc w:val="center"/>
              <w:rPr>
                <w:rFonts w:ascii="Palatino Linotype" w:eastAsia="Palatino Linotype" w:hAnsi="Palatino Linotype" w:cs="Palatino Linotype"/>
                <w:i/>
                <w:color w:val="38761D"/>
                <w:sz w:val="14"/>
                <w:szCs w:val="14"/>
                <w:lang w:val="it-IT"/>
              </w:rPr>
            </w:pPr>
            <w:r w:rsidRPr="002049FE">
              <w:rPr>
                <w:rFonts w:ascii="Palatino Linotype" w:eastAsia="Palatino Linotype" w:hAnsi="Palatino Linotype" w:cs="Palatino Linotype"/>
                <w:i/>
                <w:sz w:val="14"/>
                <w:szCs w:val="14"/>
                <w:lang w:val="it-IT"/>
              </w:rPr>
              <w:t>(art. 100 d.lgs. 36/2023)</w:t>
            </w:r>
          </w:p>
        </w:tc>
      </w:tr>
    </w:tbl>
    <w:p w14:paraId="52F4EC5A" w14:textId="77777777" w:rsidR="00FE154B" w:rsidRPr="002049FE" w:rsidRDefault="00FE154B">
      <w:pPr>
        <w:widowControl w:val="0"/>
        <w:spacing w:line="276" w:lineRule="auto"/>
        <w:jc w:val="both"/>
        <w:rPr>
          <w:rFonts w:ascii="Palatino Linotype" w:eastAsia="Palatino Linotype" w:hAnsi="Palatino Linotype" w:cs="Palatino Linotype"/>
          <w:b/>
          <w:i/>
          <w:color w:val="38761D"/>
          <w:sz w:val="14"/>
          <w:szCs w:val="14"/>
        </w:rPr>
      </w:pPr>
    </w:p>
    <w:p w14:paraId="191C23D8" w14:textId="77777777" w:rsidR="00FE154B" w:rsidRPr="002049FE" w:rsidRDefault="00581315">
      <w:pPr>
        <w:spacing w:line="276" w:lineRule="auto"/>
        <w:rPr>
          <w:rFonts w:ascii="Palatino Linotype" w:eastAsia="Palatino Linotype" w:hAnsi="Palatino Linotype" w:cs="Palatino Linotype"/>
          <w:b/>
          <w:i/>
          <w:color w:val="38761D"/>
          <w:sz w:val="14"/>
          <w:szCs w:val="14"/>
        </w:rPr>
      </w:pPr>
      <w:r w:rsidRPr="002049FE">
        <w:rPr>
          <w:rFonts w:ascii="Palatino Linotype" w:eastAsia="Palatino Linotype" w:hAnsi="Palatino Linotype" w:cs="Palatino Linotype"/>
          <w:sz w:val="20"/>
          <w:szCs w:val="20"/>
        </w:rPr>
        <w:t xml:space="preserve">In ordine ai requisiti di cui all'art. 96 del d.lgs. 36/2023, </w:t>
      </w:r>
    </w:p>
    <w:p w14:paraId="6797E591" w14:textId="77777777" w:rsidR="00FE154B" w:rsidRPr="002049FE" w:rsidRDefault="00581315">
      <w:pPr>
        <w:widowControl w:val="0"/>
        <w:tabs>
          <w:tab w:val="left" w:pos="1068"/>
        </w:tabs>
        <w:spacing w:line="276" w:lineRule="auto"/>
        <w:jc w:val="center"/>
        <w:rPr>
          <w:rFonts w:ascii="Palatino Linotype" w:eastAsia="Palatino Linotype" w:hAnsi="Palatino Linotype" w:cs="Palatino Linotype"/>
          <w:b/>
          <w:sz w:val="30"/>
          <w:szCs w:val="30"/>
        </w:rPr>
      </w:pPr>
      <w:r w:rsidRPr="002049FE">
        <w:rPr>
          <w:rFonts w:ascii="Palatino Linotype" w:eastAsia="Palatino Linotype" w:hAnsi="Palatino Linotype" w:cs="Palatino Linotype"/>
          <w:b/>
          <w:sz w:val="30"/>
          <w:szCs w:val="30"/>
        </w:rPr>
        <w:t>DICHIARA</w:t>
      </w:r>
    </w:p>
    <w:p w14:paraId="494ECC2F" w14:textId="77777777" w:rsidR="00FE154B" w:rsidRPr="002049FE" w:rsidRDefault="00581315">
      <w:pPr>
        <w:widowControl w:val="0"/>
        <w:tabs>
          <w:tab w:val="left" w:pos="1068"/>
        </w:tabs>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Che i requisiti di capacità economico-finanziaria e tecnico-professionale richiesti dalla Stazione Appaltante al fine di</w:t>
      </w:r>
      <w:r w:rsidRPr="002049FE">
        <w:rPr>
          <w:rFonts w:ascii="Palatino Linotype" w:eastAsia="Palatino Linotype" w:hAnsi="Palatino Linotype" w:cs="Palatino Linotype"/>
        </w:rPr>
        <w:t xml:space="preserve"> </w:t>
      </w:r>
      <w:r w:rsidRPr="002049FE">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6EFBFF1D" w14:textId="77777777" w:rsidR="00FE154B" w:rsidRPr="002049FE" w:rsidRDefault="00581315">
      <w:pPr>
        <w:widowControl w:val="0"/>
        <w:tabs>
          <w:tab w:val="left" w:pos="1068"/>
        </w:tabs>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In particolare, dichiara:</w:t>
      </w:r>
    </w:p>
    <w:p w14:paraId="5476E5C8" w14:textId="0BC55BFE" w:rsidR="00FE154B" w:rsidRPr="002049FE" w:rsidRDefault="00581315" w:rsidP="00581315">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30"/>
          <w:szCs w:val="30"/>
        </w:rPr>
        <w:t>☐</w:t>
      </w:r>
      <w:r w:rsidRPr="002049FE">
        <w:rPr>
          <w:rFonts w:ascii="Palatino Linotype" w:eastAsia="Palatino Linotype" w:hAnsi="Palatino Linotype" w:cs="Palatino Linotype"/>
          <w:sz w:val="20"/>
          <w:szCs w:val="20"/>
        </w:rPr>
        <w:t xml:space="preserve"> </w:t>
      </w:r>
      <w:r w:rsidRPr="002049FE">
        <w:rPr>
          <w:rFonts w:ascii="Palatino Linotype" w:eastAsia="Palatino Linotype" w:hAnsi="Palatino Linotype" w:cs="Palatino Linotype"/>
          <w:b/>
          <w:sz w:val="20"/>
          <w:szCs w:val="20"/>
        </w:rPr>
        <w:t>quanto al</w:t>
      </w:r>
      <w:r w:rsidRPr="002049FE">
        <w:rPr>
          <w:rFonts w:ascii="Palatino Linotype" w:eastAsia="Palatino Linotype" w:hAnsi="Palatino Linotype" w:cs="Palatino Linotype"/>
          <w:sz w:val="20"/>
          <w:szCs w:val="20"/>
        </w:rPr>
        <w:t xml:space="preserve"> </w:t>
      </w:r>
      <w:r w:rsidRPr="002049FE">
        <w:rPr>
          <w:rFonts w:ascii="Palatino Linotype" w:eastAsia="Palatino Linotype" w:hAnsi="Palatino Linotype" w:cs="Palatino Linotype"/>
          <w:b/>
          <w:sz w:val="20"/>
          <w:szCs w:val="20"/>
        </w:rPr>
        <w:t>requisito di capacità economica e finanziaria</w:t>
      </w:r>
      <w:r w:rsidRPr="002049FE">
        <w:rPr>
          <w:rFonts w:ascii="Palatino Linotype" w:eastAsia="Palatino Linotype" w:hAnsi="Palatino Linotype" w:cs="Palatino Linotype"/>
          <w:sz w:val="20"/>
          <w:szCs w:val="20"/>
        </w:rPr>
        <w:t>, che l’operatore economico che rappresenta possiede un fatturato globale almeno pari al valore stimato dell’affidamento in oggetto, maturato complessivamente nel triennio 202</w:t>
      </w:r>
      <w:r w:rsidR="00B7453A">
        <w:rPr>
          <w:rFonts w:ascii="Palatino Linotype" w:eastAsia="Palatino Linotype" w:hAnsi="Palatino Linotype" w:cs="Palatino Linotype"/>
          <w:sz w:val="20"/>
          <w:szCs w:val="20"/>
        </w:rPr>
        <w:t>3</w:t>
      </w:r>
      <w:r w:rsidRPr="002049FE">
        <w:rPr>
          <w:rFonts w:ascii="Palatino Linotype" w:eastAsia="Palatino Linotype" w:hAnsi="Palatino Linotype" w:cs="Palatino Linotype"/>
          <w:sz w:val="20"/>
          <w:szCs w:val="20"/>
        </w:rPr>
        <w:t>/202</w:t>
      </w:r>
      <w:r w:rsidR="00B7453A">
        <w:rPr>
          <w:rFonts w:ascii="Palatino Linotype" w:eastAsia="Palatino Linotype" w:hAnsi="Palatino Linotype" w:cs="Palatino Linotype"/>
          <w:sz w:val="20"/>
          <w:szCs w:val="20"/>
        </w:rPr>
        <w:t>4</w:t>
      </w:r>
      <w:r w:rsidRPr="002049FE">
        <w:rPr>
          <w:rFonts w:ascii="Palatino Linotype" w:eastAsia="Palatino Linotype" w:hAnsi="Palatino Linotype" w:cs="Palatino Linotype"/>
          <w:sz w:val="20"/>
          <w:szCs w:val="20"/>
        </w:rPr>
        <w:t>/202</w:t>
      </w:r>
      <w:r w:rsidR="00B7453A">
        <w:rPr>
          <w:rFonts w:ascii="Palatino Linotype" w:eastAsia="Palatino Linotype" w:hAnsi="Palatino Linotype" w:cs="Palatino Linotype"/>
          <w:sz w:val="20"/>
          <w:szCs w:val="20"/>
        </w:rPr>
        <w:t>5</w:t>
      </w:r>
      <w:r w:rsidRPr="002049FE">
        <w:rPr>
          <w:rFonts w:ascii="Palatino Linotype" w:eastAsia="Palatino Linotype" w:hAnsi="Palatino Linotype" w:cs="Palatino Linotype"/>
          <w:sz w:val="20"/>
          <w:szCs w:val="20"/>
        </w:rPr>
        <w:t>.</w:t>
      </w:r>
    </w:p>
    <w:p w14:paraId="705A195F" w14:textId="633A2E8C" w:rsidR="00581315" w:rsidRPr="002049FE" w:rsidRDefault="00581315" w:rsidP="00581315">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2049FE">
        <w:rPr>
          <w:rFonts w:ascii="Segoe UI Symbol" w:eastAsia="Palatino Linotype" w:hAnsi="Segoe UI Symbol" w:cs="Segoe UI Symbol"/>
          <w:sz w:val="30"/>
          <w:szCs w:val="30"/>
        </w:rPr>
        <w:t>☐</w:t>
      </w:r>
      <w:r w:rsidRPr="002049FE">
        <w:rPr>
          <w:rFonts w:ascii="Palatino Linotype" w:eastAsia="Palatino Linotype" w:hAnsi="Palatino Linotype" w:cs="Palatino Linotype"/>
          <w:sz w:val="20"/>
          <w:szCs w:val="20"/>
        </w:rPr>
        <w:t xml:space="preserve"> </w:t>
      </w:r>
      <w:r w:rsidRPr="002049FE">
        <w:rPr>
          <w:rFonts w:ascii="Palatino Linotype" w:eastAsia="Palatino Linotype" w:hAnsi="Palatino Linotype" w:cs="Palatino Linotype"/>
          <w:b/>
          <w:sz w:val="20"/>
          <w:szCs w:val="20"/>
        </w:rPr>
        <w:t>quanto al</w:t>
      </w:r>
      <w:r w:rsidRPr="002049FE">
        <w:rPr>
          <w:rFonts w:ascii="Palatino Linotype" w:eastAsia="Palatino Linotype" w:hAnsi="Palatino Linotype" w:cs="Palatino Linotype"/>
          <w:sz w:val="20"/>
          <w:szCs w:val="20"/>
        </w:rPr>
        <w:t xml:space="preserve"> </w:t>
      </w:r>
      <w:r w:rsidRPr="002049FE">
        <w:rPr>
          <w:rFonts w:ascii="Palatino Linotype" w:eastAsia="Palatino Linotype" w:hAnsi="Palatino Linotype" w:cs="Palatino Linotype"/>
          <w:b/>
          <w:sz w:val="20"/>
          <w:szCs w:val="20"/>
        </w:rPr>
        <w:t>requisito di capacità tecnica e professionale</w:t>
      </w:r>
      <w:r w:rsidRPr="002049FE">
        <w:rPr>
          <w:rFonts w:ascii="Palatino Linotype" w:eastAsia="Palatino Linotype" w:hAnsi="Palatino Linotype" w:cs="Palatino Linotype"/>
          <w:sz w:val="20"/>
          <w:szCs w:val="20"/>
        </w:rPr>
        <w:t xml:space="preserve">: che l’operatore economico che rappresenta ha eseguito nel triennio </w:t>
      </w:r>
      <w:r w:rsidR="00F4772A" w:rsidRPr="002049FE">
        <w:rPr>
          <w:rFonts w:ascii="Palatino Linotype" w:eastAsia="Palatino Linotype" w:hAnsi="Palatino Linotype" w:cs="Palatino Linotype"/>
          <w:sz w:val="20"/>
          <w:szCs w:val="20"/>
        </w:rPr>
        <w:t>202</w:t>
      </w:r>
      <w:r w:rsidR="00B7453A">
        <w:rPr>
          <w:rFonts w:ascii="Palatino Linotype" w:eastAsia="Palatino Linotype" w:hAnsi="Palatino Linotype" w:cs="Palatino Linotype"/>
          <w:sz w:val="20"/>
          <w:szCs w:val="20"/>
        </w:rPr>
        <w:t>3</w:t>
      </w:r>
      <w:r w:rsidR="00F4772A" w:rsidRPr="002049FE">
        <w:rPr>
          <w:rFonts w:ascii="Palatino Linotype" w:eastAsia="Palatino Linotype" w:hAnsi="Palatino Linotype" w:cs="Palatino Linotype"/>
          <w:sz w:val="20"/>
          <w:szCs w:val="20"/>
        </w:rPr>
        <w:t>/202</w:t>
      </w:r>
      <w:r w:rsidR="00B7453A">
        <w:rPr>
          <w:rFonts w:ascii="Palatino Linotype" w:eastAsia="Palatino Linotype" w:hAnsi="Palatino Linotype" w:cs="Palatino Linotype"/>
          <w:sz w:val="20"/>
          <w:szCs w:val="20"/>
        </w:rPr>
        <w:t>4</w:t>
      </w:r>
      <w:r w:rsidR="00F4772A" w:rsidRPr="002049FE">
        <w:rPr>
          <w:rFonts w:ascii="Palatino Linotype" w:eastAsia="Palatino Linotype" w:hAnsi="Palatino Linotype" w:cs="Palatino Linotype"/>
          <w:sz w:val="20"/>
          <w:szCs w:val="20"/>
        </w:rPr>
        <w:t>/202</w:t>
      </w:r>
      <w:r w:rsidR="00B7453A">
        <w:rPr>
          <w:rFonts w:ascii="Palatino Linotype" w:eastAsia="Palatino Linotype" w:hAnsi="Palatino Linotype" w:cs="Palatino Linotype"/>
          <w:sz w:val="20"/>
          <w:szCs w:val="20"/>
        </w:rPr>
        <w:t>5</w:t>
      </w:r>
      <w:r w:rsidRPr="002049FE">
        <w:rPr>
          <w:rFonts w:ascii="Palatino Linotype" w:eastAsia="Palatino Linotype" w:hAnsi="Palatino Linotype" w:cs="Palatino Linotype"/>
          <w:sz w:val="20"/>
          <w:szCs w:val="20"/>
        </w:rPr>
        <w:t xml:space="preserve"> </w:t>
      </w:r>
      <w:r w:rsidR="00D73931" w:rsidRPr="002049FE">
        <w:rPr>
          <w:rFonts w:ascii="Palatino Linotype" w:eastAsia="Palatino Linotype" w:hAnsi="Palatino Linotype" w:cs="Palatino Linotype"/>
          <w:sz w:val="20"/>
          <w:szCs w:val="20"/>
        </w:rPr>
        <w:t>servizi</w:t>
      </w:r>
      <w:r w:rsidRPr="002049FE">
        <w:rPr>
          <w:rFonts w:ascii="Palatino Linotype" w:eastAsia="Palatino Linotype" w:hAnsi="Palatino Linotype" w:cs="Palatino Linotype"/>
          <w:sz w:val="20"/>
          <w:szCs w:val="20"/>
        </w:rPr>
        <w:t xml:space="preserve"> analoghi a quello in oggetto, anche a favore di soggetti privati.</w:t>
      </w:r>
    </w:p>
    <w:p w14:paraId="4B8C4B0C" w14:textId="77777777" w:rsidR="00FE154B" w:rsidRPr="002049FE" w:rsidRDefault="00FE154B" w:rsidP="00581315">
      <w:pPr>
        <w:spacing w:line="276" w:lineRule="auto"/>
        <w:rPr>
          <w:rFonts w:ascii="Palatino Linotype" w:eastAsia="Palatino Linotype" w:hAnsi="Palatino Linotype" w:cs="Palatino Linotype"/>
          <w:b/>
          <w:i/>
          <w:color w:val="FF0000"/>
          <w:sz w:val="18"/>
          <w:szCs w:val="18"/>
        </w:rPr>
      </w:pPr>
    </w:p>
    <w:p w14:paraId="6027D6CF" w14:textId="77777777" w:rsidR="00FE154B" w:rsidRPr="002049FE" w:rsidRDefault="00FE154B">
      <w:pPr>
        <w:widowControl w:val="0"/>
        <w:spacing w:line="276" w:lineRule="auto"/>
        <w:jc w:val="both"/>
        <w:rPr>
          <w:rFonts w:ascii="Palatino Linotype" w:eastAsia="Palatino Linotype" w:hAnsi="Palatino Linotype" w:cs="Palatino Linotype"/>
          <w:sz w:val="20"/>
          <w:szCs w:val="20"/>
        </w:rPr>
      </w:pP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FE154B" w:rsidRPr="002049FE" w14:paraId="35D166BE" w14:textId="77777777">
        <w:tc>
          <w:tcPr>
            <w:tcW w:w="9639" w:type="dxa"/>
            <w:shd w:val="clear" w:color="auto" w:fill="F3F3F3"/>
            <w:tcMar>
              <w:top w:w="100" w:type="dxa"/>
              <w:left w:w="100" w:type="dxa"/>
              <w:bottom w:w="100" w:type="dxa"/>
              <w:right w:w="100" w:type="dxa"/>
            </w:tcMar>
          </w:tcPr>
          <w:p w14:paraId="7368C007" w14:textId="77777777" w:rsidR="00FE154B" w:rsidRPr="002049FE" w:rsidRDefault="00581315">
            <w:pPr>
              <w:tabs>
                <w:tab w:val="left" w:pos="1068"/>
              </w:tabs>
              <w:spacing w:before="120" w:after="120" w:line="276" w:lineRule="auto"/>
              <w:jc w:val="center"/>
              <w:rPr>
                <w:rFonts w:ascii="Palatino Linotype" w:eastAsia="Palatino Linotype" w:hAnsi="Palatino Linotype" w:cs="Palatino Linotype"/>
                <w:b/>
                <w:sz w:val="38"/>
                <w:szCs w:val="38"/>
                <w:u w:val="single"/>
                <w:lang w:val="it-IT"/>
              </w:rPr>
            </w:pPr>
            <w:r w:rsidRPr="002049FE">
              <w:rPr>
                <w:rFonts w:ascii="Palatino Linotype" w:eastAsia="Palatino Linotype" w:hAnsi="Palatino Linotype" w:cs="Palatino Linotype"/>
                <w:b/>
                <w:sz w:val="38"/>
                <w:szCs w:val="38"/>
                <w:u w:val="single"/>
                <w:lang w:val="it-IT"/>
              </w:rPr>
              <w:t>PARTE V</w:t>
            </w:r>
          </w:p>
          <w:p w14:paraId="149BBDEA" w14:textId="77777777" w:rsidR="00FE154B" w:rsidRPr="002049FE" w:rsidRDefault="00581315">
            <w:pPr>
              <w:tabs>
                <w:tab w:val="left" w:pos="1068"/>
              </w:tabs>
              <w:spacing w:before="120" w:after="120" w:line="276" w:lineRule="auto"/>
              <w:jc w:val="center"/>
              <w:rPr>
                <w:rFonts w:ascii="Palatino Linotype" w:eastAsia="Palatino Linotype" w:hAnsi="Palatino Linotype" w:cs="Palatino Linotype"/>
                <w:b/>
                <w:sz w:val="38"/>
                <w:szCs w:val="38"/>
                <w:u w:val="single"/>
                <w:lang w:val="it-IT"/>
              </w:rPr>
            </w:pPr>
            <w:r w:rsidRPr="002049FE">
              <w:rPr>
                <w:rFonts w:ascii="Palatino Linotype" w:eastAsia="Palatino Linotype" w:hAnsi="Palatino Linotype" w:cs="Palatino Linotype"/>
                <w:b/>
                <w:lang w:val="it-IT"/>
              </w:rPr>
              <w:t>DICHIARAZIONI FINALI</w:t>
            </w:r>
          </w:p>
        </w:tc>
      </w:tr>
    </w:tbl>
    <w:p w14:paraId="3D5F4B5C" w14:textId="77777777" w:rsidR="00FE154B" w:rsidRPr="002049FE" w:rsidRDefault="00FE154B">
      <w:pPr>
        <w:widowControl w:val="0"/>
        <w:spacing w:line="276" w:lineRule="auto"/>
        <w:jc w:val="both"/>
        <w:rPr>
          <w:rFonts w:ascii="Palatino Linotype" w:eastAsia="Palatino Linotype" w:hAnsi="Palatino Linotype" w:cs="Palatino Linotype"/>
          <w:b/>
          <w:i/>
          <w:color w:val="FF0000"/>
          <w:sz w:val="18"/>
          <w:szCs w:val="18"/>
        </w:rPr>
      </w:pPr>
    </w:p>
    <w:p w14:paraId="0BDAD514" w14:textId="77777777" w:rsidR="00FE154B" w:rsidRPr="002049FE" w:rsidRDefault="00581315">
      <w:pPr>
        <w:tabs>
          <w:tab w:val="left" w:pos="1068"/>
        </w:tabs>
        <w:spacing w:line="276" w:lineRule="auto"/>
        <w:ind w:left="284" w:hanging="284"/>
        <w:jc w:val="center"/>
        <w:rPr>
          <w:rFonts w:ascii="Palatino Linotype" w:eastAsia="Palatino Linotype" w:hAnsi="Palatino Linotype" w:cs="Palatino Linotype"/>
          <w:b/>
          <w:sz w:val="30"/>
          <w:szCs w:val="30"/>
        </w:rPr>
      </w:pPr>
      <w:r w:rsidRPr="002049FE">
        <w:rPr>
          <w:rFonts w:ascii="Palatino Linotype" w:eastAsia="Palatino Linotype" w:hAnsi="Palatino Linotype" w:cs="Palatino Linotype"/>
          <w:b/>
          <w:sz w:val="30"/>
          <w:szCs w:val="30"/>
        </w:rPr>
        <w:t xml:space="preserve">DICHIARA INFINE </w:t>
      </w:r>
    </w:p>
    <w:p w14:paraId="652D0CC5" w14:textId="77777777" w:rsidR="00FE154B" w:rsidRPr="002049FE" w:rsidRDefault="00581315">
      <w:pPr>
        <w:spacing w:before="60" w:after="6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0C4FDDBA" w14:textId="77777777" w:rsidR="00FE154B" w:rsidRPr="002049FE" w:rsidRDefault="00581315">
      <w:pPr>
        <w:spacing w:before="60" w:after="6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EF9DB38" w14:textId="77777777" w:rsidR="00FE154B" w:rsidRPr="002049FE" w:rsidRDefault="00581315">
      <w:pPr>
        <w:spacing w:before="60" w:after="6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025BEB75" w14:textId="77777777" w:rsidR="00FE154B" w:rsidRPr="002049FE" w:rsidRDefault="00581315">
      <w:pPr>
        <w:spacing w:before="60" w:after="6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 xml:space="preserve">DI ESSERE EDOTTO degli obblighi derivanti dal </w:t>
      </w:r>
      <w:hyperlink r:id="rId13">
        <w:r w:rsidRPr="002049FE">
          <w:rPr>
            <w:rFonts w:ascii="Palatino Linotype" w:eastAsia="Palatino Linotype" w:hAnsi="Palatino Linotype" w:cs="Palatino Linotype"/>
            <w:sz w:val="20"/>
            <w:szCs w:val="20"/>
          </w:rPr>
          <w:t>Codice di comportamento</w:t>
        </w:r>
      </w:hyperlink>
      <w:r w:rsidRPr="002049FE">
        <w:rPr>
          <w:rFonts w:ascii="Palatino Linotype" w:eastAsia="Palatino Linotype" w:hAnsi="Palatino Linotype" w:cs="Palatino Linotype"/>
          <w:sz w:val="20"/>
          <w:szCs w:val="20"/>
        </w:rPr>
        <w:t xml:space="preserve"> integrativo dell’Ente</w:t>
      </w:r>
      <w:r w:rsidRPr="002049FE">
        <w:rPr>
          <w:rFonts w:ascii="Palatino Linotype" w:eastAsia="Palatino Linotype" w:hAnsi="Palatino Linotype" w:cs="Palatino Linotype"/>
          <w:i/>
          <w:sz w:val="20"/>
          <w:szCs w:val="20"/>
        </w:rPr>
        <w:t xml:space="preserve"> </w:t>
      </w:r>
      <w:r w:rsidRPr="002049FE">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1B64A193" w14:textId="77777777" w:rsidR="00FE154B" w:rsidRPr="002049FE" w:rsidRDefault="00581315">
      <w:pPr>
        <w:spacing w:before="60" w:after="6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E975579" w14:textId="1DEB7985" w:rsidR="00FE154B" w:rsidRPr="002049FE" w:rsidRDefault="00581315">
      <w:pPr>
        <w:widowControl w:val="0"/>
        <w:spacing w:before="120" w:after="12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DI ESSERE CONSAPEVOLE che i pagamenti conseguenti all</w:t>
      </w:r>
      <w:r w:rsidR="00D73931" w:rsidRPr="002049FE">
        <w:rPr>
          <w:rFonts w:ascii="Palatino Linotype" w:eastAsia="Palatino Linotype" w:hAnsi="Palatino Linotype" w:cs="Palatino Linotype"/>
          <w:sz w:val="20"/>
          <w:szCs w:val="20"/>
        </w:rPr>
        <w:t>’</w:t>
      </w:r>
      <w:r w:rsidRPr="002049FE">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EB70855" w14:textId="77777777" w:rsidR="00FE154B" w:rsidRPr="002049FE" w:rsidRDefault="00581315">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EC764A5" w14:textId="77777777" w:rsidR="00FE154B" w:rsidRPr="002049FE" w:rsidRDefault="00581315">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sidRPr="00B7453A">
        <w:rPr>
          <w:rFonts w:ascii="Palatino Linotype" w:eastAsia="Palatino Linotype" w:hAnsi="Palatino Linotype" w:cs="Palatino Linotype"/>
          <w:sz w:val="30"/>
          <w:szCs w:val="30"/>
        </w:rPr>
        <w:t xml:space="preserve">☐ </w:t>
      </w:r>
      <w:r w:rsidRPr="00B7453A">
        <w:rPr>
          <w:rFonts w:ascii="Palatino Linotype" w:eastAsia="Palatino Linotype" w:hAnsi="Palatino Linotype" w:cs="Palatino Linotype"/>
          <w:sz w:val="20"/>
          <w:szCs w:val="20"/>
        </w:rPr>
        <w:t>DI APPLICARE ai propri dipendenti il seguente Contratto Nazionale (CCNL): ________________________;</w:t>
      </w:r>
    </w:p>
    <w:p w14:paraId="69A6B29C" w14:textId="1020A2B2" w:rsidR="00FE154B" w:rsidRPr="002049FE" w:rsidRDefault="00581315" w:rsidP="002252A9">
      <w:pPr>
        <w:widowControl w:val="0"/>
        <w:spacing w:before="120" w:after="120" w:line="276" w:lineRule="auto"/>
        <w:jc w:val="both"/>
        <w:rPr>
          <w:rFonts w:ascii="Palatino Linotype" w:eastAsia="Palatino Linotype" w:hAnsi="Palatino Linotype" w:cs="Palatino Linotype"/>
          <w:sz w:val="20"/>
          <w:szCs w:val="20"/>
        </w:rPr>
      </w:pPr>
      <w:r w:rsidRPr="002049FE">
        <w:rPr>
          <w:rFonts w:ascii="Palatino Linotype" w:eastAsia="Palatino Linotype" w:hAnsi="Palatino Linotype" w:cs="Palatino Linotype"/>
          <w:sz w:val="20"/>
          <w:szCs w:val="20"/>
        </w:rPr>
        <w:t xml:space="preserve">DI AUTORIZZARE, ai sensi del decreto legislativo 30 giugno 2003, n. 196 e </w:t>
      </w:r>
      <w:proofErr w:type="spellStart"/>
      <w:r w:rsidRPr="002049FE">
        <w:rPr>
          <w:rFonts w:ascii="Palatino Linotype" w:eastAsia="Palatino Linotype" w:hAnsi="Palatino Linotype" w:cs="Palatino Linotype"/>
          <w:sz w:val="20"/>
          <w:szCs w:val="20"/>
        </w:rPr>
        <w:t>ss.mm.ii</w:t>
      </w:r>
      <w:proofErr w:type="spellEnd"/>
      <w:r w:rsidRPr="002049FE">
        <w:rPr>
          <w:rFonts w:ascii="Palatino Linotype" w:eastAsia="Palatino Linotype" w:hAnsi="Palatino Linotype" w:cs="Palatino Linotype"/>
          <w:sz w:val="20"/>
          <w:szCs w:val="2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3B1F0900" w14:textId="14BD4D2B" w:rsidR="00FE154B" w:rsidRPr="002049FE" w:rsidRDefault="00581315">
      <w:pPr>
        <w:spacing w:before="60" w:after="60" w:line="276" w:lineRule="auto"/>
        <w:jc w:val="center"/>
        <w:rPr>
          <w:rFonts w:ascii="Palatino Linotype" w:eastAsia="Palatino Linotype" w:hAnsi="Palatino Linotype" w:cs="Palatino Linotype"/>
          <w:i/>
          <w:sz w:val="20"/>
          <w:szCs w:val="20"/>
        </w:rPr>
      </w:pPr>
      <w:r w:rsidRPr="002049FE">
        <w:rPr>
          <w:rFonts w:ascii="Palatino Linotype" w:eastAsia="Palatino Linotype" w:hAnsi="Palatino Linotype" w:cs="Palatino Linotype"/>
          <w:i/>
          <w:sz w:val="20"/>
          <w:szCs w:val="20"/>
        </w:rPr>
        <w:t xml:space="preserve">(firma del legale rappresentante dell’operatore) </w:t>
      </w:r>
    </w:p>
    <w:p w14:paraId="30A92848" w14:textId="77777777" w:rsidR="00FE154B" w:rsidRPr="002049FE" w:rsidRDefault="00FE154B">
      <w:pPr>
        <w:spacing w:before="40" w:after="40" w:line="276" w:lineRule="auto"/>
        <w:ind w:firstLine="5245"/>
        <w:jc w:val="center"/>
        <w:rPr>
          <w:rFonts w:ascii="Palatino Linotype" w:eastAsia="Palatino Linotype" w:hAnsi="Palatino Linotype" w:cs="Palatino Linotype"/>
          <w:i/>
          <w:sz w:val="20"/>
          <w:szCs w:val="20"/>
        </w:rPr>
      </w:pPr>
    </w:p>
    <w:p w14:paraId="647B1F7B" w14:textId="77777777" w:rsidR="00FE154B" w:rsidRDefault="00581315">
      <w:pPr>
        <w:spacing w:before="40" w:after="40" w:line="276" w:lineRule="auto"/>
        <w:jc w:val="center"/>
        <w:rPr>
          <w:rFonts w:ascii="Palatino Linotype" w:eastAsia="Palatino Linotype" w:hAnsi="Palatino Linotype" w:cs="Palatino Linotype"/>
          <w:i/>
          <w:sz w:val="20"/>
          <w:szCs w:val="20"/>
        </w:rPr>
      </w:pPr>
      <w:r w:rsidRPr="002049FE">
        <w:rPr>
          <w:rFonts w:ascii="Palatino Linotype" w:eastAsia="Palatino Linotype" w:hAnsi="Palatino Linotype" w:cs="Palatino Linotype"/>
          <w:i/>
          <w:sz w:val="20"/>
          <w:szCs w:val="20"/>
        </w:rPr>
        <w:t>_____________________________________________________________</w:t>
      </w:r>
    </w:p>
    <w:sectPr w:rsidR="00FE154B">
      <w:pgSz w:w="11906" w:h="16838"/>
      <w:pgMar w:top="1135" w:right="1133"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3F43" w14:textId="77777777" w:rsidR="00AF199C" w:rsidRDefault="00AF199C" w:rsidP="00AF199C">
      <w:r>
        <w:separator/>
      </w:r>
    </w:p>
  </w:endnote>
  <w:endnote w:type="continuationSeparator" w:id="0">
    <w:p w14:paraId="442F3DBF" w14:textId="77777777" w:rsidR="00AF199C" w:rsidRDefault="00AF199C" w:rsidP="00AF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3F5A" w14:textId="77777777" w:rsidR="00AF199C" w:rsidRDefault="00AF199C" w:rsidP="00AF199C">
      <w:r>
        <w:separator/>
      </w:r>
    </w:p>
  </w:footnote>
  <w:footnote w:type="continuationSeparator" w:id="0">
    <w:p w14:paraId="1560CB96" w14:textId="77777777" w:rsidR="00AF199C" w:rsidRDefault="00AF199C" w:rsidP="00AF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618"/>
    <w:multiLevelType w:val="hybridMultilevel"/>
    <w:tmpl w:val="28B27C1C"/>
    <w:lvl w:ilvl="0" w:tplc="C1847B7E">
      <w:numFmt w:val="bullet"/>
      <w:lvlText w:val="-"/>
      <w:lvlJc w:val="left"/>
      <w:pPr>
        <w:ind w:left="720" w:hanging="360"/>
      </w:pPr>
      <w:rPr>
        <w:rFonts w:ascii="Times New Roman" w:eastAsia="Calibri"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1C450A"/>
    <w:multiLevelType w:val="multilevel"/>
    <w:tmpl w:val="8AF8F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1364787">
    <w:abstractNumId w:val="1"/>
  </w:num>
  <w:num w:numId="2" w16cid:durableId="109277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4B"/>
    <w:rsid w:val="00021FBF"/>
    <w:rsid w:val="00113A79"/>
    <w:rsid w:val="00153503"/>
    <w:rsid w:val="0017110C"/>
    <w:rsid w:val="00176895"/>
    <w:rsid w:val="001908CC"/>
    <w:rsid w:val="001E002B"/>
    <w:rsid w:val="002049FE"/>
    <w:rsid w:val="00222F0D"/>
    <w:rsid w:val="002252A9"/>
    <w:rsid w:val="0023331B"/>
    <w:rsid w:val="00265385"/>
    <w:rsid w:val="002F6A74"/>
    <w:rsid w:val="0030291D"/>
    <w:rsid w:val="0030790E"/>
    <w:rsid w:val="00334366"/>
    <w:rsid w:val="0035749C"/>
    <w:rsid w:val="00363B1C"/>
    <w:rsid w:val="003B53D9"/>
    <w:rsid w:val="003C70CA"/>
    <w:rsid w:val="004048BC"/>
    <w:rsid w:val="004377FB"/>
    <w:rsid w:val="00511E61"/>
    <w:rsid w:val="00521321"/>
    <w:rsid w:val="00523E71"/>
    <w:rsid w:val="00537670"/>
    <w:rsid w:val="00541D02"/>
    <w:rsid w:val="0054724F"/>
    <w:rsid w:val="00575E7E"/>
    <w:rsid w:val="00581315"/>
    <w:rsid w:val="006A72FF"/>
    <w:rsid w:val="007B1990"/>
    <w:rsid w:val="00837B01"/>
    <w:rsid w:val="008C5906"/>
    <w:rsid w:val="008D5BA9"/>
    <w:rsid w:val="009E7D35"/>
    <w:rsid w:val="00A339A7"/>
    <w:rsid w:val="00A476CA"/>
    <w:rsid w:val="00A62117"/>
    <w:rsid w:val="00A811EC"/>
    <w:rsid w:val="00A918A7"/>
    <w:rsid w:val="00AC016A"/>
    <w:rsid w:val="00AF199C"/>
    <w:rsid w:val="00B3505D"/>
    <w:rsid w:val="00B60323"/>
    <w:rsid w:val="00B7453A"/>
    <w:rsid w:val="00BF679B"/>
    <w:rsid w:val="00C16AEA"/>
    <w:rsid w:val="00C9248D"/>
    <w:rsid w:val="00D30D75"/>
    <w:rsid w:val="00D535FB"/>
    <w:rsid w:val="00D72C3D"/>
    <w:rsid w:val="00D73931"/>
    <w:rsid w:val="00DA23DF"/>
    <w:rsid w:val="00DE4AC9"/>
    <w:rsid w:val="00DF3160"/>
    <w:rsid w:val="00E5132C"/>
    <w:rsid w:val="00EE52BB"/>
    <w:rsid w:val="00F33852"/>
    <w:rsid w:val="00F4772A"/>
    <w:rsid w:val="00F86474"/>
    <w:rsid w:val="00FE15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FDB9"/>
  <w15:docId w15:val="{3B5648F1-3C9D-48E2-9409-CB87D4DC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8851">
      <w:bodyDiv w:val="1"/>
      <w:marLeft w:val="0"/>
      <w:marRight w:val="0"/>
      <w:marTop w:val="0"/>
      <w:marBottom w:val="0"/>
      <w:divBdr>
        <w:top w:val="none" w:sz="0" w:space="0" w:color="auto"/>
        <w:left w:val="none" w:sz="0" w:space="0" w:color="auto"/>
        <w:bottom w:val="none" w:sz="0" w:space="0" w:color="auto"/>
        <w:right w:val="none" w:sz="0" w:space="0" w:color="auto"/>
      </w:divBdr>
    </w:div>
    <w:div w:id="1392803688">
      <w:bodyDiv w:val="1"/>
      <w:marLeft w:val="0"/>
      <w:marRight w:val="0"/>
      <w:marTop w:val="0"/>
      <w:marBottom w:val="0"/>
      <w:divBdr>
        <w:top w:val="none" w:sz="0" w:space="0" w:color="auto"/>
        <w:left w:val="none" w:sz="0" w:space="0" w:color="auto"/>
        <w:bottom w:val="none" w:sz="0" w:space="0" w:color="auto"/>
        <w:right w:val="none" w:sz="0" w:space="0" w:color="auto"/>
      </w:divBdr>
    </w:div>
    <w:div w:id="1494224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uigifadda.it/codice-di-comportamento-aggiornat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osettiegatti.eu/info/norme/statali/2023_0036_A_II.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11_015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luigifadda.it/determina-affidamento-diretto-2023/"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05451B1D-6128-4A1C-B0F4-E63C1EF495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2417</Words>
  <Characters>13778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Laura Fasan</cp:lastModifiedBy>
  <cp:revision>36</cp:revision>
  <cp:lastPrinted>2024-02-28T07:57:00Z</cp:lastPrinted>
  <dcterms:created xsi:type="dcterms:W3CDTF">2023-07-03T11:11:00Z</dcterms:created>
  <dcterms:modified xsi:type="dcterms:W3CDTF">2026-02-03T08:24:00Z</dcterms:modified>
</cp:coreProperties>
</file>